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702" w:rsidRDefault="00D00BCA">
      <w:pPr>
        <w:pStyle w:val="a4"/>
      </w:pPr>
      <w:r>
        <w:rPr>
          <w:color w:val="333333"/>
        </w:rPr>
        <w:t>Информация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2"/>
        </w:rPr>
        <w:t>библиотеке</w:t>
      </w:r>
    </w:p>
    <w:p w:rsidR="009A7702" w:rsidRDefault="009A7702">
      <w:pPr>
        <w:pStyle w:val="a3"/>
        <w:spacing w:before="6"/>
        <w:ind w:left="0"/>
        <w:rPr>
          <w:b/>
          <w:sz w:val="27"/>
        </w:rPr>
      </w:pPr>
    </w:p>
    <w:p w:rsidR="009A7702" w:rsidRDefault="00D00BCA">
      <w:pPr>
        <w:pStyle w:val="a3"/>
        <w:spacing w:line="322" w:lineRule="exact"/>
      </w:pPr>
      <w:r>
        <w:t>Общая</w:t>
      </w:r>
      <w:r>
        <w:rPr>
          <w:spacing w:val="-6"/>
        </w:rPr>
        <w:t xml:space="preserve"> </w:t>
      </w:r>
      <w:r>
        <w:t>площадь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 xml:space="preserve">51 </w:t>
      </w:r>
      <w:r>
        <w:rPr>
          <w:spacing w:val="-4"/>
        </w:rPr>
        <w:t>м</w:t>
      </w:r>
      <w:r w:rsidRPr="00D00BCA">
        <w:rPr>
          <w:spacing w:val="-4"/>
          <w:vertAlign w:val="superscript"/>
        </w:rPr>
        <w:t>2</w:t>
      </w:r>
    </w:p>
    <w:p w:rsidR="009A7702" w:rsidRDefault="009A7702">
      <w:pPr>
        <w:pStyle w:val="a3"/>
        <w:spacing w:before="2"/>
        <w:ind w:left="0"/>
        <w:rPr>
          <w:sz w:val="27"/>
        </w:rPr>
      </w:pPr>
    </w:p>
    <w:p w:rsidR="009A7702" w:rsidRDefault="00D00BCA">
      <w:pPr>
        <w:pStyle w:val="a3"/>
        <w:ind w:right="149"/>
        <w:jc w:val="both"/>
      </w:pPr>
      <w:r>
        <w:t>Материально-техническое обеспечение библиотеки (оборудование, наличие средств автоматизации библиотечных процессов и др.) - 1 компьютер</w:t>
      </w:r>
      <w:r>
        <w:t xml:space="preserve">, </w:t>
      </w:r>
      <w:r>
        <w:rPr>
          <w:spacing w:val="-2"/>
        </w:rPr>
        <w:t>МФУ</w:t>
      </w:r>
      <w:r>
        <w:rPr>
          <w:spacing w:val="-2"/>
        </w:rPr>
        <w:t>.</w:t>
      </w:r>
    </w:p>
    <w:p w:rsidR="009A7702" w:rsidRDefault="009A7702">
      <w:pPr>
        <w:pStyle w:val="a3"/>
        <w:spacing w:before="1"/>
        <w:ind w:left="0"/>
        <w:rPr>
          <w:sz w:val="27"/>
        </w:rPr>
      </w:pPr>
    </w:p>
    <w:p w:rsidR="009A7702" w:rsidRDefault="00D00BCA">
      <w:pPr>
        <w:pStyle w:val="a3"/>
        <w:ind w:right="141"/>
        <w:jc w:val="both"/>
      </w:pPr>
      <w:r>
        <w:t xml:space="preserve">Название используемой автоматизированной информационной </w:t>
      </w:r>
      <w:proofErr w:type="spellStart"/>
      <w:proofErr w:type="gramStart"/>
      <w:r>
        <w:t>библиотеч</w:t>
      </w:r>
      <w:proofErr w:type="spellEnd"/>
      <w:r>
        <w:t>- ной</w:t>
      </w:r>
      <w:proofErr w:type="gramEnd"/>
      <w:r>
        <w:t xml:space="preserve"> системы - OPAK-GLOBAL</w:t>
      </w:r>
    </w:p>
    <w:p w:rsidR="009A7702" w:rsidRDefault="00D00BCA">
      <w:pPr>
        <w:pStyle w:val="a3"/>
        <w:spacing w:before="67" w:line="644" w:lineRule="exact"/>
        <w:ind w:right="4326"/>
      </w:pPr>
      <w:r>
        <w:rPr>
          <w:u w:val="single"/>
        </w:rPr>
        <w:t>Статистические</w:t>
      </w:r>
      <w:r>
        <w:rPr>
          <w:spacing w:val="40"/>
          <w:u w:val="single"/>
        </w:rPr>
        <w:t xml:space="preserve"> </w:t>
      </w:r>
      <w:r>
        <w:rPr>
          <w:u w:val="single"/>
        </w:rPr>
        <w:t>данные</w:t>
      </w:r>
    </w:p>
    <w:p w:rsidR="009A7702" w:rsidRDefault="00D00BCA">
      <w:pPr>
        <w:pStyle w:val="a3"/>
        <w:spacing w:line="253" w:lineRule="exact"/>
        <w:ind w:left="190"/>
      </w:pPr>
      <w:r>
        <w:t>Учебников</w:t>
      </w:r>
      <w:r>
        <w:rPr>
          <w:spacing w:val="47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4461</w:t>
      </w:r>
      <w:r>
        <w:rPr>
          <w:spacing w:val="-4"/>
        </w:rPr>
        <w:t xml:space="preserve"> </w:t>
      </w:r>
      <w:r>
        <w:rPr>
          <w:spacing w:val="-2"/>
        </w:rPr>
        <w:t>экземпляров</w:t>
      </w:r>
    </w:p>
    <w:p w:rsidR="009A7702" w:rsidRDefault="00D00BCA">
      <w:pPr>
        <w:pStyle w:val="a3"/>
        <w:spacing w:line="242" w:lineRule="auto"/>
        <w:ind w:left="190" w:right="2856"/>
      </w:pPr>
      <w:r>
        <w:t>Художественной</w:t>
      </w:r>
      <w:r>
        <w:rPr>
          <w:spacing w:val="21"/>
        </w:rPr>
        <w:t xml:space="preserve"> </w:t>
      </w:r>
      <w:r>
        <w:t>литературы</w:t>
      </w:r>
      <w:r>
        <w:rPr>
          <w:spacing w:val="-9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3350</w:t>
      </w:r>
      <w:r>
        <w:rPr>
          <w:spacing w:val="-18"/>
        </w:rPr>
        <w:t xml:space="preserve"> </w:t>
      </w:r>
      <w:r>
        <w:t>экземпляров Общий фонд</w:t>
      </w:r>
      <w:r>
        <w:rPr>
          <w:spacing w:val="40"/>
        </w:rPr>
        <w:t xml:space="preserve"> </w:t>
      </w:r>
      <w:r>
        <w:t>– 7811</w:t>
      </w:r>
      <w:r>
        <w:t xml:space="preserve"> экземпляров</w:t>
      </w:r>
    </w:p>
    <w:p w:rsidR="009A7702" w:rsidRDefault="00D00BCA">
      <w:pPr>
        <w:pStyle w:val="a3"/>
        <w:ind w:left="190" w:right="2856"/>
      </w:pPr>
      <w:r>
        <w:t>Подписка</w:t>
      </w:r>
      <w:r>
        <w:rPr>
          <w:spacing w:val="-18"/>
        </w:rPr>
        <w:t xml:space="preserve"> </w:t>
      </w:r>
      <w:r>
        <w:t>газет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журналов</w:t>
      </w:r>
      <w:r>
        <w:rPr>
          <w:spacing w:val="-18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наименований Количество</w:t>
      </w:r>
      <w:r>
        <w:rPr>
          <w:spacing w:val="40"/>
        </w:rPr>
        <w:t xml:space="preserve"> </w:t>
      </w:r>
      <w:r>
        <w:t>читателей</w:t>
      </w:r>
      <w:r>
        <w:rPr>
          <w:spacing w:val="40"/>
        </w:rPr>
        <w:t xml:space="preserve"> </w:t>
      </w:r>
      <w:r>
        <w:t>–520</w:t>
      </w:r>
      <w:r>
        <w:t xml:space="preserve"> человек,</w:t>
      </w:r>
    </w:p>
    <w:p w:rsidR="009A7702" w:rsidRDefault="00D00BCA">
      <w:pPr>
        <w:pStyle w:val="a3"/>
        <w:tabs>
          <w:tab w:val="left" w:pos="982"/>
        </w:tabs>
        <w:ind w:right="108" w:firstLine="72"/>
      </w:pPr>
      <w:r>
        <w:t>Книговыдача</w:t>
      </w:r>
      <w:r>
        <w:rPr>
          <w:spacing w:val="-18"/>
        </w:rPr>
        <w:t xml:space="preserve"> </w:t>
      </w:r>
      <w:r>
        <w:t>художественной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отраслевой</w:t>
      </w:r>
      <w:r>
        <w:rPr>
          <w:spacing w:val="-17"/>
        </w:rPr>
        <w:t xml:space="preserve"> </w:t>
      </w:r>
      <w:r>
        <w:t>литературы</w:t>
      </w:r>
      <w:r>
        <w:rPr>
          <w:spacing w:val="16"/>
        </w:rPr>
        <w:t xml:space="preserve"> за</w:t>
      </w:r>
      <w:r>
        <w:rPr>
          <w:spacing w:val="40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 xml:space="preserve">год </w:t>
      </w:r>
      <w:r>
        <w:t>(2020</w:t>
      </w:r>
      <w:r>
        <w:t xml:space="preserve">- </w:t>
      </w:r>
      <w:proofErr w:type="gramStart"/>
      <w:r>
        <w:rPr>
          <w:spacing w:val="-2"/>
        </w:rPr>
        <w:t>2021</w:t>
      </w:r>
      <w:r>
        <w:rPr>
          <w:spacing w:val="-2"/>
        </w:rPr>
        <w:t>)</w:t>
      </w:r>
      <w:r>
        <w:tab/>
      </w:r>
      <w:proofErr w:type="gramEnd"/>
      <w:r>
        <w:t>-</w:t>
      </w:r>
      <w:r>
        <w:rPr>
          <w:spacing w:val="40"/>
        </w:rPr>
        <w:t xml:space="preserve"> </w:t>
      </w:r>
      <w:r>
        <w:t>2392</w:t>
      </w:r>
      <w:r>
        <w:rPr>
          <w:spacing w:val="40"/>
        </w:rPr>
        <w:t xml:space="preserve"> </w:t>
      </w:r>
      <w:r>
        <w:t>экземпляров</w:t>
      </w:r>
    </w:p>
    <w:p w:rsidR="009A7702" w:rsidRDefault="00D00BCA">
      <w:pPr>
        <w:pStyle w:val="a3"/>
        <w:ind w:left="190" w:right="2856"/>
      </w:pPr>
      <w:r>
        <w:t>Число посеще</w:t>
      </w:r>
      <w:r>
        <w:t>ний</w:t>
      </w:r>
      <w:r>
        <w:rPr>
          <w:spacing w:val="40"/>
        </w:rPr>
        <w:t xml:space="preserve"> </w:t>
      </w:r>
      <w:r>
        <w:t>(за год)</w:t>
      </w:r>
      <w:r>
        <w:rPr>
          <w:spacing w:val="40"/>
        </w:rPr>
        <w:t xml:space="preserve"> </w:t>
      </w:r>
      <w:r>
        <w:t>– 2581</w:t>
      </w:r>
    </w:p>
    <w:p w:rsidR="009A7702" w:rsidRDefault="00D00BCA">
      <w:pPr>
        <w:pStyle w:val="a3"/>
        <w:tabs>
          <w:tab w:val="left" w:pos="3004"/>
          <w:tab w:val="left" w:pos="3436"/>
        </w:tabs>
        <w:spacing w:line="321" w:lineRule="exact"/>
        <w:ind w:left="190"/>
      </w:pPr>
      <w:r>
        <w:t>Средняя</w:t>
      </w:r>
      <w:r>
        <w:rPr>
          <w:spacing w:val="-4"/>
        </w:rPr>
        <w:t xml:space="preserve"> </w:t>
      </w:r>
      <w:r>
        <w:rPr>
          <w:spacing w:val="-2"/>
        </w:rPr>
        <w:t>книговыдача</w:t>
      </w:r>
      <w:r>
        <w:tab/>
      </w:r>
      <w:r>
        <w:rPr>
          <w:spacing w:val="-10"/>
        </w:rPr>
        <w:t>-</w:t>
      </w:r>
      <w:r>
        <w:tab/>
      </w:r>
      <w:r>
        <w:rPr>
          <w:spacing w:val="-10"/>
        </w:rPr>
        <w:t>4,6</w:t>
      </w:r>
      <w:bookmarkStart w:id="0" w:name="_GoBack"/>
      <w:bookmarkEnd w:id="0"/>
    </w:p>
    <w:sectPr w:rsidR="009A7702">
      <w:type w:val="continuous"/>
      <w:pgSz w:w="11900" w:h="16840"/>
      <w:pgMar w:top="1000" w:right="7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A7702"/>
    <w:rsid w:val="009A7702"/>
    <w:rsid w:val="00D0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B1AE0-3223-475E-BF71-0ED56338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9"/>
      <w:ind w:left="3186" w:right="311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2022-03-23T07:02:00Z</dcterms:created>
  <dcterms:modified xsi:type="dcterms:W3CDTF">2022-04-06T07:37:00Z</dcterms:modified>
</cp:coreProperties>
</file>