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EA" w:rsidRDefault="008C50F8" w:rsidP="008C50F8">
      <w:pPr>
        <w:jc w:val="center"/>
        <w:rPr>
          <w:rFonts w:ascii="Times New Roman" w:hAnsi="Times New Roman" w:cs="Times New Roman"/>
          <w:sz w:val="24"/>
        </w:rPr>
      </w:pPr>
      <w:r w:rsidRPr="008C50F8">
        <w:rPr>
          <w:rFonts w:ascii="Times New Roman" w:hAnsi="Times New Roman" w:cs="Times New Roman"/>
          <w:sz w:val="24"/>
        </w:rPr>
        <w:t>Информация о реализации образовательных программ</w:t>
      </w:r>
    </w:p>
    <w:tbl>
      <w:tblPr>
        <w:tblStyle w:val="a3"/>
        <w:tblW w:w="15325" w:type="dxa"/>
        <w:tblInd w:w="-289" w:type="dxa"/>
        <w:tblLook w:val="04A0" w:firstRow="1" w:lastRow="0" w:firstColumn="1" w:lastColumn="0" w:noHBand="0" w:noVBand="1"/>
      </w:tblPr>
      <w:tblGrid>
        <w:gridCol w:w="562"/>
        <w:gridCol w:w="3408"/>
        <w:gridCol w:w="1541"/>
        <w:gridCol w:w="1748"/>
        <w:gridCol w:w="1838"/>
        <w:gridCol w:w="2210"/>
        <w:gridCol w:w="2048"/>
        <w:gridCol w:w="1970"/>
      </w:tblGrid>
      <w:tr w:rsidR="008C50F8" w:rsidTr="008C50F8">
        <w:tc>
          <w:tcPr>
            <w:tcW w:w="562" w:type="dxa"/>
          </w:tcPr>
          <w:p w:rsidR="008C50F8" w:rsidRDefault="008C50F8" w:rsidP="008C5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408" w:type="dxa"/>
          </w:tcPr>
          <w:p w:rsidR="008C50F8" w:rsidRDefault="008C50F8" w:rsidP="008C5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:rsidR="008C50F8" w:rsidRDefault="008C50F8" w:rsidP="008C5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программы</w:t>
            </w:r>
          </w:p>
        </w:tc>
        <w:tc>
          <w:tcPr>
            <w:tcW w:w="1541" w:type="dxa"/>
          </w:tcPr>
          <w:p w:rsidR="008C50F8" w:rsidRDefault="008C50F8" w:rsidP="008C5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 обучения</w:t>
            </w:r>
          </w:p>
        </w:tc>
        <w:tc>
          <w:tcPr>
            <w:tcW w:w="1748" w:type="dxa"/>
          </w:tcPr>
          <w:p w:rsidR="008C50F8" w:rsidRDefault="008C50F8" w:rsidP="008C5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Нормативный срок обучения</w:t>
            </w:r>
          </w:p>
        </w:tc>
        <w:tc>
          <w:tcPr>
            <w:tcW w:w="1838" w:type="dxa"/>
          </w:tcPr>
          <w:p w:rsidR="008C50F8" w:rsidRDefault="008C50F8" w:rsidP="008C5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Язык, на котором осуществляется образование</w:t>
            </w:r>
          </w:p>
        </w:tc>
        <w:tc>
          <w:tcPr>
            <w:tcW w:w="2210" w:type="dxa"/>
          </w:tcPr>
          <w:p w:rsidR="008C50F8" w:rsidRDefault="008C50F8" w:rsidP="008C5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Учебные предметы, курсы, предусмотренные соответствующими программами</w:t>
            </w:r>
          </w:p>
        </w:tc>
        <w:tc>
          <w:tcPr>
            <w:tcW w:w="2048" w:type="dxa"/>
          </w:tcPr>
          <w:p w:rsidR="008C50F8" w:rsidRDefault="008C50F8" w:rsidP="008C5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Практики, предусмотренные соответствующей программой</w:t>
            </w:r>
          </w:p>
        </w:tc>
        <w:tc>
          <w:tcPr>
            <w:tcW w:w="1970" w:type="dxa"/>
          </w:tcPr>
          <w:p w:rsidR="008C50F8" w:rsidRDefault="008C50F8" w:rsidP="008C5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Информация об использовании при реализации образовательных программ электронного обучения и дистанционных образовательных технологий</w:t>
            </w:r>
          </w:p>
        </w:tc>
      </w:tr>
      <w:tr w:rsidR="008C50F8" w:rsidTr="008C50F8">
        <w:tc>
          <w:tcPr>
            <w:tcW w:w="562" w:type="dxa"/>
          </w:tcPr>
          <w:p w:rsidR="008C50F8" w:rsidRDefault="008C50F8" w:rsidP="008C5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8" w:type="dxa"/>
          </w:tcPr>
          <w:p w:rsidR="008C50F8" w:rsidRDefault="004A3466" w:rsidP="008C5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Проектная деятельность</w:t>
            </w:r>
          </w:p>
        </w:tc>
        <w:tc>
          <w:tcPr>
            <w:tcW w:w="1541" w:type="dxa"/>
          </w:tcPr>
          <w:p w:rsidR="008C50F8" w:rsidRDefault="008C50F8" w:rsidP="008C5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48" w:type="dxa"/>
          </w:tcPr>
          <w:p w:rsidR="008C50F8" w:rsidRDefault="004A3466" w:rsidP="008C5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8" w:type="dxa"/>
          </w:tcPr>
          <w:p w:rsidR="008C50F8" w:rsidRDefault="008C50F8" w:rsidP="008C5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2210" w:type="dxa"/>
          </w:tcPr>
          <w:p w:rsidR="008C50F8" w:rsidRDefault="008C50F8" w:rsidP="008C5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2048" w:type="dxa"/>
          </w:tcPr>
          <w:p w:rsidR="008C50F8" w:rsidRDefault="008C50F8" w:rsidP="008C5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1970" w:type="dxa"/>
          </w:tcPr>
          <w:p w:rsidR="008C50F8" w:rsidRDefault="008C50F8" w:rsidP="008C5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предусматривает возможность использования</w:t>
            </w:r>
          </w:p>
        </w:tc>
      </w:tr>
      <w:tr w:rsidR="008C50F8" w:rsidTr="00E973F4">
        <w:tc>
          <w:tcPr>
            <w:tcW w:w="562" w:type="dxa"/>
          </w:tcPr>
          <w:p w:rsidR="008C50F8" w:rsidRDefault="008C50F8" w:rsidP="00E973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08" w:type="dxa"/>
          </w:tcPr>
          <w:p w:rsidR="008C50F8" w:rsidRDefault="004A3466" w:rsidP="00E973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Театральная студия «Лицедеи»</w:t>
            </w:r>
          </w:p>
        </w:tc>
        <w:tc>
          <w:tcPr>
            <w:tcW w:w="1541" w:type="dxa"/>
          </w:tcPr>
          <w:p w:rsidR="008C50F8" w:rsidRDefault="008C50F8" w:rsidP="00E973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48" w:type="dxa"/>
          </w:tcPr>
          <w:p w:rsidR="008C50F8" w:rsidRDefault="004A3466" w:rsidP="00E973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8" w:type="dxa"/>
          </w:tcPr>
          <w:p w:rsidR="008C50F8" w:rsidRDefault="008C50F8" w:rsidP="00E973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2210" w:type="dxa"/>
          </w:tcPr>
          <w:p w:rsidR="008C50F8" w:rsidRDefault="008C50F8" w:rsidP="00E973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2048" w:type="dxa"/>
          </w:tcPr>
          <w:p w:rsidR="008C50F8" w:rsidRDefault="008C50F8" w:rsidP="00E973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1970" w:type="dxa"/>
          </w:tcPr>
          <w:p w:rsidR="008C50F8" w:rsidRDefault="008C50F8" w:rsidP="00E973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предусматривает возможность использования</w:t>
            </w:r>
          </w:p>
        </w:tc>
      </w:tr>
      <w:tr w:rsidR="008C50F8" w:rsidTr="00E973F4">
        <w:tc>
          <w:tcPr>
            <w:tcW w:w="562" w:type="dxa"/>
          </w:tcPr>
          <w:p w:rsidR="008C50F8" w:rsidRDefault="008C50F8" w:rsidP="00E973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08" w:type="dxa"/>
          </w:tcPr>
          <w:p w:rsidR="008C50F8" w:rsidRDefault="004A3466" w:rsidP="00E973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 и конструирование</w:t>
            </w:r>
          </w:p>
        </w:tc>
        <w:tc>
          <w:tcPr>
            <w:tcW w:w="1541" w:type="dxa"/>
          </w:tcPr>
          <w:p w:rsidR="008C50F8" w:rsidRDefault="008C50F8" w:rsidP="00E973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48" w:type="dxa"/>
          </w:tcPr>
          <w:p w:rsidR="008C50F8" w:rsidRDefault="004A3466" w:rsidP="00E973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38" w:type="dxa"/>
          </w:tcPr>
          <w:p w:rsidR="008C50F8" w:rsidRDefault="008C50F8" w:rsidP="00E973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2210" w:type="dxa"/>
          </w:tcPr>
          <w:p w:rsidR="008C50F8" w:rsidRDefault="008C50F8" w:rsidP="00E973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2048" w:type="dxa"/>
          </w:tcPr>
          <w:p w:rsidR="008C50F8" w:rsidRDefault="008C50F8" w:rsidP="00E973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1970" w:type="dxa"/>
          </w:tcPr>
          <w:p w:rsidR="008C50F8" w:rsidRDefault="008C50F8" w:rsidP="00E973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предусматривает возможность использования</w:t>
            </w:r>
          </w:p>
        </w:tc>
      </w:tr>
      <w:tr w:rsidR="00AD05D4" w:rsidTr="00E973F4">
        <w:tc>
          <w:tcPr>
            <w:tcW w:w="562" w:type="dxa"/>
          </w:tcPr>
          <w:p w:rsidR="00AD05D4" w:rsidRDefault="00AD05D4" w:rsidP="00AD0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08" w:type="dxa"/>
          </w:tcPr>
          <w:p w:rsidR="00AD05D4" w:rsidRDefault="004A3466" w:rsidP="00AD0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Математическая шкатулка</w:t>
            </w:r>
          </w:p>
        </w:tc>
        <w:tc>
          <w:tcPr>
            <w:tcW w:w="1541" w:type="dxa"/>
          </w:tcPr>
          <w:p w:rsidR="00AD05D4" w:rsidRDefault="00AD05D4" w:rsidP="00AD0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48" w:type="dxa"/>
          </w:tcPr>
          <w:p w:rsidR="00AD05D4" w:rsidRDefault="004A3466" w:rsidP="00AD0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8" w:type="dxa"/>
          </w:tcPr>
          <w:p w:rsidR="00AD05D4" w:rsidRDefault="00AD05D4" w:rsidP="00AD0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2210" w:type="dxa"/>
          </w:tcPr>
          <w:p w:rsidR="00AD05D4" w:rsidRDefault="00AD05D4" w:rsidP="00AD0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2048" w:type="dxa"/>
          </w:tcPr>
          <w:p w:rsidR="00AD05D4" w:rsidRDefault="00AD05D4" w:rsidP="00AD0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1970" w:type="dxa"/>
          </w:tcPr>
          <w:p w:rsidR="00AD05D4" w:rsidRDefault="00AD05D4" w:rsidP="00AD0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предусматривает возможность использования</w:t>
            </w:r>
          </w:p>
        </w:tc>
      </w:tr>
      <w:tr w:rsidR="00AD05D4" w:rsidTr="00E973F4">
        <w:tc>
          <w:tcPr>
            <w:tcW w:w="562" w:type="dxa"/>
          </w:tcPr>
          <w:p w:rsidR="00AD05D4" w:rsidRDefault="00AD05D4" w:rsidP="00AD0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08" w:type="dxa"/>
          </w:tcPr>
          <w:p w:rsidR="00AD05D4" w:rsidRDefault="004A3466" w:rsidP="00AD0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Хочу все знать</w:t>
            </w:r>
          </w:p>
        </w:tc>
        <w:tc>
          <w:tcPr>
            <w:tcW w:w="1541" w:type="dxa"/>
          </w:tcPr>
          <w:p w:rsidR="00AD05D4" w:rsidRDefault="00AD05D4" w:rsidP="00AD0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48" w:type="dxa"/>
          </w:tcPr>
          <w:p w:rsidR="00AD05D4" w:rsidRDefault="00387C24" w:rsidP="00AD0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38" w:type="dxa"/>
          </w:tcPr>
          <w:p w:rsidR="00AD05D4" w:rsidRDefault="00AD05D4" w:rsidP="00AD0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2210" w:type="dxa"/>
          </w:tcPr>
          <w:p w:rsidR="00AD05D4" w:rsidRDefault="00AD05D4" w:rsidP="00AD0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2048" w:type="dxa"/>
          </w:tcPr>
          <w:p w:rsidR="00AD05D4" w:rsidRDefault="00AD05D4" w:rsidP="00AD0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1970" w:type="dxa"/>
          </w:tcPr>
          <w:p w:rsidR="00AD05D4" w:rsidRDefault="00AD05D4" w:rsidP="00AD0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предусматривает возможность использования</w:t>
            </w:r>
          </w:p>
        </w:tc>
      </w:tr>
      <w:tr w:rsidR="00AD05D4" w:rsidTr="00E973F4">
        <w:tc>
          <w:tcPr>
            <w:tcW w:w="562" w:type="dxa"/>
          </w:tcPr>
          <w:p w:rsidR="00AD05D4" w:rsidRDefault="00AD05D4" w:rsidP="00AD0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408" w:type="dxa"/>
          </w:tcPr>
          <w:p w:rsidR="00AD05D4" w:rsidRDefault="004A3466" w:rsidP="00AD0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Информатика. Логика. Математика</w:t>
            </w:r>
          </w:p>
        </w:tc>
        <w:tc>
          <w:tcPr>
            <w:tcW w:w="1541" w:type="dxa"/>
          </w:tcPr>
          <w:p w:rsidR="00AD05D4" w:rsidRDefault="00AD05D4" w:rsidP="00AD0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48" w:type="dxa"/>
          </w:tcPr>
          <w:p w:rsidR="00AD05D4" w:rsidRDefault="004A3466" w:rsidP="00AD0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38" w:type="dxa"/>
          </w:tcPr>
          <w:p w:rsidR="00AD05D4" w:rsidRDefault="00AD05D4" w:rsidP="00AD0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2210" w:type="dxa"/>
          </w:tcPr>
          <w:p w:rsidR="00AD05D4" w:rsidRDefault="00AD05D4" w:rsidP="00AD0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2048" w:type="dxa"/>
          </w:tcPr>
          <w:p w:rsidR="00AD05D4" w:rsidRDefault="00AD05D4" w:rsidP="00AD0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1970" w:type="dxa"/>
          </w:tcPr>
          <w:p w:rsidR="00AD05D4" w:rsidRDefault="00AD05D4" w:rsidP="00AD0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предусматривает возможность использования</w:t>
            </w:r>
          </w:p>
        </w:tc>
      </w:tr>
      <w:tr w:rsidR="008F6E9F" w:rsidTr="00E973F4">
        <w:tc>
          <w:tcPr>
            <w:tcW w:w="562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40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Информатика. Логика. Математика</w:t>
            </w:r>
          </w:p>
        </w:tc>
        <w:tc>
          <w:tcPr>
            <w:tcW w:w="1541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4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3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2210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204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1970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программа предусматривает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возможность использования</w:t>
            </w:r>
          </w:p>
        </w:tc>
      </w:tr>
      <w:tr w:rsidR="008F6E9F" w:rsidTr="00E973F4">
        <w:tc>
          <w:tcPr>
            <w:tcW w:w="562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340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Занимательный русский язык</w:t>
            </w:r>
          </w:p>
        </w:tc>
        <w:tc>
          <w:tcPr>
            <w:tcW w:w="1541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48" w:type="dxa"/>
          </w:tcPr>
          <w:p w:rsidR="008F6E9F" w:rsidRDefault="00CA26E6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3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2210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204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1970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предусматривает возможность использования</w:t>
            </w:r>
          </w:p>
        </w:tc>
      </w:tr>
      <w:tr w:rsidR="008F6E9F" w:rsidTr="00E973F4">
        <w:tc>
          <w:tcPr>
            <w:tcW w:w="562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408" w:type="dxa"/>
          </w:tcPr>
          <w:p w:rsidR="008F6E9F" w:rsidRPr="004153FB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4"/>
              </w:rPr>
              <w:t>моделирование и проектирование</w:t>
            </w:r>
          </w:p>
        </w:tc>
        <w:tc>
          <w:tcPr>
            <w:tcW w:w="1541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4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2210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204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1970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предусматривает возможность использования</w:t>
            </w:r>
          </w:p>
        </w:tc>
      </w:tr>
      <w:tr w:rsidR="008F6E9F" w:rsidTr="00E973F4">
        <w:tc>
          <w:tcPr>
            <w:tcW w:w="562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40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Путешествие по родному краю</w:t>
            </w:r>
          </w:p>
        </w:tc>
        <w:tc>
          <w:tcPr>
            <w:tcW w:w="1541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4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2210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204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1970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предусматривает возможность использования</w:t>
            </w:r>
          </w:p>
        </w:tc>
      </w:tr>
      <w:tr w:rsidR="008F6E9F" w:rsidTr="00E973F4">
        <w:tc>
          <w:tcPr>
            <w:tcW w:w="562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40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Мир вокруг нас</w:t>
            </w:r>
          </w:p>
        </w:tc>
        <w:tc>
          <w:tcPr>
            <w:tcW w:w="1541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4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2210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204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1970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предусматривает возможность использования</w:t>
            </w:r>
          </w:p>
        </w:tc>
      </w:tr>
      <w:tr w:rsidR="008F6E9F" w:rsidTr="00E973F4">
        <w:tc>
          <w:tcPr>
            <w:tcW w:w="562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40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Хочу знать все</w:t>
            </w:r>
          </w:p>
        </w:tc>
        <w:tc>
          <w:tcPr>
            <w:tcW w:w="1541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4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2210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204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1970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предусматривает возможность использования</w:t>
            </w:r>
          </w:p>
        </w:tc>
      </w:tr>
      <w:tr w:rsidR="008F6E9F" w:rsidTr="00E973F4">
        <w:tc>
          <w:tcPr>
            <w:tcW w:w="562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40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Зарница 2.0</w:t>
            </w:r>
          </w:p>
        </w:tc>
        <w:tc>
          <w:tcPr>
            <w:tcW w:w="1541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4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2210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204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1970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предусматривает возможность использования</w:t>
            </w:r>
          </w:p>
        </w:tc>
      </w:tr>
      <w:tr w:rsidR="008F6E9F" w:rsidTr="00E973F4">
        <w:tc>
          <w:tcPr>
            <w:tcW w:w="562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40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Творчество местных поэтов и писателей</w:t>
            </w:r>
          </w:p>
        </w:tc>
        <w:tc>
          <w:tcPr>
            <w:tcW w:w="1541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4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2210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204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1970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предусматривает возможность использования</w:t>
            </w:r>
          </w:p>
        </w:tc>
      </w:tr>
      <w:tr w:rsidR="008F6E9F" w:rsidTr="00E973F4">
        <w:tc>
          <w:tcPr>
            <w:tcW w:w="562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408" w:type="dxa"/>
          </w:tcPr>
          <w:p w:rsidR="008F6E9F" w:rsidRDefault="0045333C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Волшебный мир в окуляре микроскопа</w:t>
            </w:r>
          </w:p>
        </w:tc>
        <w:tc>
          <w:tcPr>
            <w:tcW w:w="1541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4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2210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204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1970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предусматривает возможность использования</w:t>
            </w:r>
          </w:p>
        </w:tc>
      </w:tr>
      <w:tr w:rsidR="008F6E9F" w:rsidTr="00E973F4">
        <w:tc>
          <w:tcPr>
            <w:tcW w:w="562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40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4"/>
              </w:rPr>
              <w:t>моделирование</w:t>
            </w:r>
          </w:p>
        </w:tc>
        <w:tc>
          <w:tcPr>
            <w:tcW w:w="1541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4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2210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204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1970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программа предусматривает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возможность использования</w:t>
            </w:r>
          </w:p>
        </w:tc>
      </w:tr>
      <w:tr w:rsidR="008F6E9F" w:rsidTr="00E973F4">
        <w:tc>
          <w:tcPr>
            <w:tcW w:w="562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17</w:t>
            </w:r>
          </w:p>
        </w:tc>
        <w:tc>
          <w:tcPr>
            <w:tcW w:w="340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чертежной грамотности</w:t>
            </w:r>
          </w:p>
        </w:tc>
        <w:tc>
          <w:tcPr>
            <w:tcW w:w="1541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4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3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2210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204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1970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предусматривает возможность использования</w:t>
            </w:r>
          </w:p>
        </w:tc>
      </w:tr>
      <w:tr w:rsidR="008F6E9F" w:rsidTr="00E973F4">
        <w:tc>
          <w:tcPr>
            <w:tcW w:w="562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40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 парусом Петра</w:t>
            </w:r>
          </w:p>
        </w:tc>
        <w:tc>
          <w:tcPr>
            <w:tcW w:w="1541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48" w:type="dxa"/>
          </w:tcPr>
          <w:p w:rsidR="008F6E9F" w:rsidRDefault="00733D0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2210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204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1970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предусматривает возможность использования</w:t>
            </w:r>
          </w:p>
        </w:tc>
      </w:tr>
      <w:tr w:rsidR="00427342" w:rsidTr="00E973F4">
        <w:tc>
          <w:tcPr>
            <w:tcW w:w="562" w:type="dxa"/>
          </w:tcPr>
          <w:p w:rsidR="00427342" w:rsidRDefault="00427342" w:rsidP="00427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408" w:type="dxa"/>
          </w:tcPr>
          <w:p w:rsidR="00427342" w:rsidRDefault="00427342" w:rsidP="00427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Шахматы</w:t>
            </w:r>
          </w:p>
        </w:tc>
        <w:tc>
          <w:tcPr>
            <w:tcW w:w="1541" w:type="dxa"/>
          </w:tcPr>
          <w:p w:rsidR="00427342" w:rsidRDefault="00427342" w:rsidP="00427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48" w:type="dxa"/>
          </w:tcPr>
          <w:p w:rsidR="00427342" w:rsidRDefault="00427342" w:rsidP="00427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8" w:type="dxa"/>
          </w:tcPr>
          <w:p w:rsidR="00427342" w:rsidRDefault="00427342" w:rsidP="00427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2210" w:type="dxa"/>
          </w:tcPr>
          <w:p w:rsidR="00427342" w:rsidRDefault="00427342" w:rsidP="00427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2048" w:type="dxa"/>
          </w:tcPr>
          <w:p w:rsidR="00427342" w:rsidRDefault="00427342" w:rsidP="00427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1970" w:type="dxa"/>
          </w:tcPr>
          <w:p w:rsidR="00427342" w:rsidRDefault="00427342" w:rsidP="00427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предусматривает возможность использования</w:t>
            </w:r>
          </w:p>
        </w:tc>
      </w:tr>
      <w:tr w:rsidR="00427342" w:rsidTr="00E973F4">
        <w:tc>
          <w:tcPr>
            <w:tcW w:w="562" w:type="dxa"/>
          </w:tcPr>
          <w:p w:rsidR="00427342" w:rsidRDefault="00427342" w:rsidP="00427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408" w:type="dxa"/>
          </w:tcPr>
          <w:p w:rsidR="00427342" w:rsidRDefault="00A75720" w:rsidP="00427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Эрудит</w:t>
            </w:r>
          </w:p>
        </w:tc>
        <w:tc>
          <w:tcPr>
            <w:tcW w:w="1541" w:type="dxa"/>
          </w:tcPr>
          <w:p w:rsidR="00427342" w:rsidRDefault="00427342" w:rsidP="00427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48" w:type="dxa"/>
          </w:tcPr>
          <w:p w:rsidR="00427342" w:rsidRDefault="00427342" w:rsidP="00427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38" w:type="dxa"/>
          </w:tcPr>
          <w:p w:rsidR="00427342" w:rsidRDefault="00427342" w:rsidP="00427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2210" w:type="dxa"/>
          </w:tcPr>
          <w:p w:rsidR="00427342" w:rsidRDefault="00427342" w:rsidP="00427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2048" w:type="dxa"/>
          </w:tcPr>
          <w:p w:rsidR="00427342" w:rsidRDefault="00427342" w:rsidP="00427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1970" w:type="dxa"/>
          </w:tcPr>
          <w:p w:rsidR="00427342" w:rsidRDefault="00427342" w:rsidP="00427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предусматривает возможность использования</w:t>
            </w:r>
          </w:p>
        </w:tc>
      </w:tr>
      <w:tr w:rsidR="00313A3B" w:rsidTr="00E973F4">
        <w:tc>
          <w:tcPr>
            <w:tcW w:w="562" w:type="dxa"/>
          </w:tcPr>
          <w:p w:rsidR="00313A3B" w:rsidRDefault="00313A3B" w:rsidP="00313A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408" w:type="dxa"/>
          </w:tcPr>
          <w:p w:rsidR="00313A3B" w:rsidRDefault="00313A3B" w:rsidP="00313A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Юные таланты</w:t>
            </w:r>
          </w:p>
        </w:tc>
        <w:tc>
          <w:tcPr>
            <w:tcW w:w="1541" w:type="dxa"/>
          </w:tcPr>
          <w:p w:rsidR="00313A3B" w:rsidRDefault="00313A3B" w:rsidP="00313A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48" w:type="dxa"/>
          </w:tcPr>
          <w:p w:rsidR="00313A3B" w:rsidRDefault="00313A3B" w:rsidP="00313A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8" w:type="dxa"/>
          </w:tcPr>
          <w:p w:rsidR="00313A3B" w:rsidRDefault="00313A3B" w:rsidP="00313A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  <w:bookmarkStart w:id="0" w:name="_GoBack"/>
            <w:bookmarkEnd w:id="0"/>
          </w:p>
        </w:tc>
        <w:tc>
          <w:tcPr>
            <w:tcW w:w="2210" w:type="dxa"/>
          </w:tcPr>
          <w:p w:rsidR="00313A3B" w:rsidRDefault="00313A3B" w:rsidP="00313A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2048" w:type="dxa"/>
          </w:tcPr>
          <w:p w:rsidR="00313A3B" w:rsidRDefault="00313A3B" w:rsidP="00313A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1970" w:type="dxa"/>
          </w:tcPr>
          <w:p w:rsidR="00313A3B" w:rsidRDefault="00313A3B" w:rsidP="00313A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предусматривает возможность использования</w:t>
            </w:r>
          </w:p>
        </w:tc>
      </w:tr>
    </w:tbl>
    <w:p w:rsidR="008C50F8" w:rsidRPr="008C50F8" w:rsidRDefault="008C50F8" w:rsidP="008C50F8">
      <w:pPr>
        <w:jc w:val="center"/>
        <w:rPr>
          <w:rFonts w:ascii="Times New Roman" w:hAnsi="Times New Roman" w:cs="Times New Roman"/>
          <w:sz w:val="24"/>
        </w:rPr>
      </w:pPr>
    </w:p>
    <w:p w:rsidR="008C50F8" w:rsidRDefault="008C50F8"/>
    <w:sectPr w:rsidR="008C50F8" w:rsidSect="008C50F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DE"/>
    <w:rsid w:val="00313A3B"/>
    <w:rsid w:val="00387C24"/>
    <w:rsid w:val="004153FB"/>
    <w:rsid w:val="00427342"/>
    <w:rsid w:val="0045333C"/>
    <w:rsid w:val="0049237B"/>
    <w:rsid w:val="004A3466"/>
    <w:rsid w:val="006727C7"/>
    <w:rsid w:val="00733D0F"/>
    <w:rsid w:val="008C50F8"/>
    <w:rsid w:val="008F6E9F"/>
    <w:rsid w:val="0092080F"/>
    <w:rsid w:val="00A110E4"/>
    <w:rsid w:val="00A75720"/>
    <w:rsid w:val="00AD05D4"/>
    <w:rsid w:val="00CA26E6"/>
    <w:rsid w:val="00CC32E2"/>
    <w:rsid w:val="00F26DDE"/>
    <w:rsid w:val="00FE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EE7C5-BADB-4C3E-B478-C41CDD51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20</cp:revision>
  <dcterms:created xsi:type="dcterms:W3CDTF">2023-09-26T12:35:00Z</dcterms:created>
  <dcterms:modified xsi:type="dcterms:W3CDTF">2025-02-03T12:24:00Z</dcterms:modified>
</cp:coreProperties>
</file>