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836FD">
        <w:rPr>
          <w:rFonts w:ascii="Times New Roman" w:hAnsi="Times New Roman"/>
          <w:sz w:val="28"/>
          <w:szCs w:val="28"/>
        </w:rPr>
        <w:t>Муниципальное  бюджетное</w:t>
      </w:r>
      <w:proofErr w:type="gramEnd"/>
      <w:r w:rsidRPr="00B836FD">
        <w:rPr>
          <w:rFonts w:ascii="Times New Roman" w:hAnsi="Times New Roman"/>
          <w:sz w:val="28"/>
          <w:szCs w:val="28"/>
        </w:rPr>
        <w:t xml:space="preserve"> образовательное учреждение</w:t>
      </w: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№12</w:t>
      </w: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D43" w:rsidRPr="00305630" w:rsidRDefault="00437D43" w:rsidP="00C53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4"/>
          <w:szCs w:val="28"/>
        </w:rPr>
      </w:pPr>
      <w:r w:rsidRPr="00305630">
        <w:rPr>
          <w:rFonts w:ascii="Times New Roman CYR" w:hAnsi="Times New Roman CYR" w:cs="Times New Roman CYR"/>
          <w:bCs/>
          <w:sz w:val="24"/>
          <w:szCs w:val="28"/>
        </w:rPr>
        <w:t xml:space="preserve">                           Утверждаю</w:t>
      </w:r>
    </w:p>
    <w:p w:rsidR="00437D43" w:rsidRPr="00305630" w:rsidRDefault="00437D43" w:rsidP="00C53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4"/>
          <w:szCs w:val="28"/>
        </w:rPr>
      </w:pPr>
      <w:r>
        <w:rPr>
          <w:rFonts w:ascii="Times New Roman CYR" w:hAnsi="Times New Roman CYR" w:cs="Times New Roman CYR"/>
          <w:bCs/>
          <w:sz w:val="24"/>
          <w:szCs w:val="28"/>
        </w:rPr>
        <w:t xml:space="preserve">                            П</w:t>
      </w:r>
      <w:r w:rsidRPr="00305630">
        <w:rPr>
          <w:rFonts w:ascii="Times New Roman CYR" w:hAnsi="Times New Roman CYR" w:cs="Times New Roman CYR"/>
          <w:bCs/>
          <w:sz w:val="24"/>
          <w:szCs w:val="28"/>
        </w:rPr>
        <w:t>риказ   № _____</w:t>
      </w:r>
    </w:p>
    <w:p w:rsidR="00437D43" w:rsidRPr="00305630" w:rsidRDefault="00BC646D" w:rsidP="00C53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4"/>
          <w:szCs w:val="28"/>
        </w:rPr>
      </w:pPr>
      <w:r>
        <w:rPr>
          <w:rFonts w:ascii="Times New Roman CYR" w:hAnsi="Times New Roman CYR" w:cs="Times New Roman CYR"/>
          <w:bCs/>
          <w:sz w:val="24"/>
          <w:szCs w:val="28"/>
        </w:rPr>
        <w:t xml:space="preserve">           от </w:t>
      </w:r>
      <w:proofErr w:type="gramStart"/>
      <w:r>
        <w:rPr>
          <w:rFonts w:ascii="Times New Roman CYR" w:hAnsi="Times New Roman CYR" w:cs="Times New Roman CYR"/>
          <w:bCs/>
          <w:sz w:val="24"/>
          <w:szCs w:val="28"/>
        </w:rPr>
        <w:t>« _</w:t>
      </w:r>
      <w:proofErr w:type="gramEnd"/>
      <w:r>
        <w:rPr>
          <w:rFonts w:ascii="Times New Roman CYR" w:hAnsi="Times New Roman CYR" w:cs="Times New Roman CYR"/>
          <w:bCs/>
          <w:sz w:val="24"/>
          <w:szCs w:val="28"/>
        </w:rPr>
        <w:t>__» _______2024</w:t>
      </w:r>
      <w:r w:rsidR="00437D43" w:rsidRPr="00305630">
        <w:rPr>
          <w:rFonts w:ascii="Times New Roman CYR" w:hAnsi="Times New Roman CYR" w:cs="Times New Roman CYR"/>
          <w:bCs/>
          <w:sz w:val="24"/>
          <w:szCs w:val="28"/>
        </w:rPr>
        <w:t xml:space="preserve"> г.</w:t>
      </w:r>
    </w:p>
    <w:p w:rsidR="00437D43" w:rsidRDefault="00437D43" w:rsidP="00C53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4"/>
          <w:szCs w:val="28"/>
        </w:rPr>
      </w:pPr>
      <w:r>
        <w:rPr>
          <w:rFonts w:ascii="Times New Roman CYR" w:hAnsi="Times New Roman CYR" w:cs="Times New Roman CYR"/>
          <w:bCs/>
          <w:sz w:val="24"/>
          <w:szCs w:val="28"/>
        </w:rPr>
        <w:t xml:space="preserve">                     директор школы</w:t>
      </w:r>
    </w:p>
    <w:p w:rsidR="00437D43" w:rsidRPr="00305630" w:rsidRDefault="00437D43" w:rsidP="00C53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4"/>
          <w:szCs w:val="28"/>
        </w:rPr>
      </w:pPr>
      <w:r>
        <w:rPr>
          <w:rFonts w:ascii="Times New Roman CYR" w:hAnsi="Times New Roman CYR" w:cs="Times New Roman CYR"/>
          <w:bCs/>
          <w:sz w:val="24"/>
          <w:szCs w:val="28"/>
        </w:rPr>
        <w:t>___________/Гаврюшина Л.С.</w:t>
      </w:r>
      <w:r w:rsidRPr="00305630">
        <w:rPr>
          <w:rFonts w:ascii="Times New Roman CYR" w:hAnsi="Times New Roman CYR" w:cs="Times New Roman CYR"/>
          <w:bCs/>
          <w:sz w:val="24"/>
          <w:szCs w:val="28"/>
        </w:rPr>
        <w:t>/</w:t>
      </w:r>
    </w:p>
    <w:p w:rsidR="00437D43" w:rsidRPr="00305630" w:rsidRDefault="00437D43" w:rsidP="00C53A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4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Monotype Corsiva" w:hAnsi="Monotype Corsiva"/>
          <w:sz w:val="72"/>
          <w:szCs w:val="72"/>
        </w:rPr>
      </w:pPr>
    </w:p>
    <w:p w:rsidR="00437D43" w:rsidRDefault="00437D43" w:rsidP="00B836FD">
      <w:pPr>
        <w:spacing w:after="0" w:line="240" w:lineRule="auto"/>
        <w:jc w:val="center"/>
        <w:rPr>
          <w:rFonts w:ascii="Monotype Corsiva" w:hAnsi="Monotype Corsiva"/>
          <w:sz w:val="72"/>
          <w:szCs w:val="72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Monotype Corsiva" w:hAnsi="Monotype Corsiva"/>
          <w:sz w:val="72"/>
          <w:szCs w:val="72"/>
        </w:rPr>
      </w:pPr>
      <w:r w:rsidRPr="00B836FD">
        <w:rPr>
          <w:rFonts w:ascii="Monotype Corsiva" w:hAnsi="Monotype Corsiva"/>
          <w:sz w:val="72"/>
          <w:szCs w:val="72"/>
        </w:rPr>
        <w:t>Программа</w:t>
      </w:r>
    </w:p>
    <w:p w:rsidR="00437D43" w:rsidRPr="00B836FD" w:rsidRDefault="00437D43" w:rsidP="00B836FD">
      <w:pPr>
        <w:spacing w:after="0" w:line="240" w:lineRule="auto"/>
        <w:jc w:val="center"/>
        <w:rPr>
          <w:rFonts w:ascii="Monotype Corsiva" w:hAnsi="Monotype Corsiva"/>
          <w:sz w:val="72"/>
          <w:szCs w:val="72"/>
        </w:rPr>
      </w:pPr>
      <w:r w:rsidRPr="00B836FD">
        <w:rPr>
          <w:rFonts w:ascii="Monotype Corsiva" w:hAnsi="Monotype Corsiva"/>
          <w:sz w:val="72"/>
          <w:szCs w:val="72"/>
        </w:rPr>
        <w:t>лагеря труда и отдыха</w:t>
      </w:r>
    </w:p>
    <w:p w:rsidR="00437D43" w:rsidRDefault="00437D43" w:rsidP="00B836FD">
      <w:pPr>
        <w:spacing w:after="0" w:line="240" w:lineRule="auto"/>
        <w:jc w:val="center"/>
        <w:rPr>
          <w:rFonts w:ascii="Monotype Corsiva" w:hAnsi="Monotype Corsiva"/>
          <w:b/>
          <w:i/>
          <w:color w:val="FF0000"/>
          <w:sz w:val="72"/>
          <w:szCs w:val="72"/>
        </w:rPr>
      </w:pPr>
    </w:p>
    <w:p w:rsidR="00437D43" w:rsidRDefault="00437D43" w:rsidP="00B836FD">
      <w:pPr>
        <w:spacing w:after="0" w:line="240" w:lineRule="auto"/>
        <w:jc w:val="center"/>
        <w:rPr>
          <w:rFonts w:ascii="Monotype Corsiva" w:hAnsi="Monotype Corsiva"/>
          <w:b/>
          <w:i/>
          <w:color w:val="FF0000"/>
          <w:sz w:val="72"/>
          <w:szCs w:val="72"/>
        </w:rPr>
      </w:pPr>
    </w:p>
    <w:p w:rsidR="00437D43" w:rsidRDefault="00437D43" w:rsidP="00B836FD">
      <w:pPr>
        <w:spacing w:after="0" w:line="240" w:lineRule="auto"/>
        <w:jc w:val="center"/>
        <w:rPr>
          <w:rFonts w:ascii="Monotype Corsiva" w:hAnsi="Monotype Corsiva"/>
          <w:b/>
          <w:i/>
          <w:color w:val="FF0000"/>
          <w:sz w:val="72"/>
          <w:szCs w:val="72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Monotype Corsiva" w:hAnsi="Monotype Corsiva"/>
          <w:b/>
          <w:i/>
          <w:color w:val="FF0000"/>
          <w:sz w:val="72"/>
          <w:szCs w:val="72"/>
        </w:rPr>
      </w:pPr>
    </w:p>
    <w:p w:rsidR="00437D43" w:rsidRPr="00B836FD" w:rsidRDefault="00437D43" w:rsidP="00B836FD">
      <w:pPr>
        <w:spacing w:line="240" w:lineRule="auto"/>
        <w:ind w:right="-365"/>
        <w:jc w:val="center"/>
        <w:rPr>
          <w:rFonts w:ascii="Times New Roman" w:hAnsi="Times New Roman"/>
          <w:sz w:val="28"/>
          <w:szCs w:val="28"/>
        </w:rPr>
      </w:pPr>
    </w:p>
    <w:p w:rsidR="00437D43" w:rsidRPr="00B836FD" w:rsidRDefault="00BC646D" w:rsidP="00B836FD">
      <w:pPr>
        <w:spacing w:line="240" w:lineRule="auto"/>
        <w:ind w:right="-36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детей: 14 - 18</w:t>
      </w:r>
      <w:r w:rsidR="00437D43" w:rsidRPr="00B836FD">
        <w:rPr>
          <w:rFonts w:ascii="Times New Roman" w:hAnsi="Times New Roman"/>
          <w:sz w:val="28"/>
          <w:szCs w:val="28"/>
        </w:rPr>
        <w:t xml:space="preserve"> лет;</w:t>
      </w:r>
    </w:p>
    <w:p w:rsidR="00437D43" w:rsidRPr="00B836FD" w:rsidRDefault="00437D43" w:rsidP="00B836FD">
      <w:pPr>
        <w:spacing w:line="240" w:lineRule="auto"/>
        <w:ind w:right="-365"/>
        <w:jc w:val="center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 xml:space="preserve">Срок </w:t>
      </w:r>
      <w:proofErr w:type="gramStart"/>
      <w:r w:rsidRPr="00B836FD">
        <w:rPr>
          <w:rFonts w:ascii="Times New Roman" w:hAnsi="Times New Roman"/>
          <w:sz w:val="28"/>
          <w:szCs w:val="28"/>
        </w:rPr>
        <w:t>реализации:  1</w:t>
      </w:r>
      <w:proofErr w:type="gramEnd"/>
      <w:r w:rsidRPr="00B836FD">
        <w:rPr>
          <w:rFonts w:ascii="Times New Roman" w:hAnsi="Times New Roman"/>
          <w:sz w:val="28"/>
          <w:szCs w:val="28"/>
        </w:rPr>
        <w:t xml:space="preserve"> год.</w:t>
      </w: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sz w:val="28"/>
          <w:szCs w:val="72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72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72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72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72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72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72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72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72"/>
        </w:rPr>
      </w:pPr>
    </w:p>
    <w:p w:rsidR="00437D43" w:rsidRDefault="00437D43" w:rsidP="00C53AB7">
      <w:pPr>
        <w:spacing w:after="0" w:line="240" w:lineRule="auto"/>
        <w:jc w:val="right"/>
        <w:rPr>
          <w:rFonts w:ascii="Times New Roman" w:hAnsi="Times New Roman"/>
          <w:b/>
          <w:sz w:val="28"/>
          <w:szCs w:val="72"/>
        </w:rPr>
      </w:pPr>
      <w:r>
        <w:rPr>
          <w:rFonts w:ascii="Times New Roman" w:hAnsi="Times New Roman"/>
          <w:b/>
          <w:sz w:val="28"/>
          <w:szCs w:val="72"/>
        </w:rPr>
        <w:t>Программу составили Попова Е.Ю., социальный педагог</w:t>
      </w:r>
    </w:p>
    <w:p w:rsidR="00437D43" w:rsidRDefault="00437D43" w:rsidP="00C53AB7">
      <w:pPr>
        <w:spacing w:after="0" w:line="240" w:lineRule="auto"/>
        <w:jc w:val="right"/>
        <w:rPr>
          <w:rFonts w:ascii="Times New Roman" w:hAnsi="Times New Roman"/>
          <w:b/>
          <w:sz w:val="28"/>
          <w:szCs w:val="72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72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72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72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72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C646D" w:rsidRDefault="00437D43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6D">
        <w:rPr>
          <w:rFonts w:ascii="Times New Roman" w:hAnsi="Times New Roman" w:cs="Times New Roman"/>
          <w:sz w:val="28"/>
          <w:szCs w:val="28"/>
        </w:rPr>
        <w:t>Информационная карта программы</w:t>
      </w:r>
    </w:p>
    <w:p w:rsidR="00437D43" w:rsidRPr="00BC646D" w:rsidRDefault="00437D43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6D">
        <w:rPr>
          <w:rFonts w:ascii="Times New Roman" w:hAnsi="Times New Roman" w:cs="Times New Roman"/>
          <w:sz w:val="28"/>
          <w:szCs w:val="28"/>
        </w:rPr>
        <w:t>Нормативно-правовое обеспечение</w:t>
      </w:r>
    </w:p>
    <w:p w:rsidR="00437D43" w:rsidRPr="00BC646D" w:rsidRDefault="00437D43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6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37D43" w:rsidRPr="00BC646D" w:rsidRDefault="00437D43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6D"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</w:p>
    <w:p w:rsidR="00437D43" w:rsidRPr="00BC646D" w:rsidRDefault="00437D43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6D">
        <w:rPr>
          <w:rFonts w:ascii="Times New Roman" w:hAnsi="Times New Roman" w:cs="Times New Roman"/>
          <w:sz w:val="28"/>
          <w:szCs w:val="28"/>
        </w:rPr>
        <w:t>Сроки и условия пребывания</w:t>
      </w:r>
    </w:p>
    <w:p w:rsidR="00437D43" w:rsidRPr="00BC646D" w:rsidRDefault="00437D43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46D">
        <w:rPr>
          <w:rFonts w:ascii="Times New Roman" w:hAnsi="Times New Roman" w:cs="Times New Roman"/>
          <w:sz w:val="28"/>
          <w:szCs w:val="28"/>
        </w:rPr>
        <w:t>Участники программы</w:t>
      </w:r>
    </w:p>
    <w:p w:rsidR="00437D43" w:rsidRPr="00BC646D" w:rsidRDefault="00437D43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46D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программы</w:t>
      </w:r>
    </w:p>
    <w:p w:rsidR="00437D43" w:rsidRPr="00BC646D" w:rsidRDefault="00437D43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46D">
        <w:rPr>
          <w:rFonts w:ascii="Times New Roman" w:hAnsi="Times New Roman" w:cs="Times New Roman"/>
          <w:bCs/>
          <w:sz w:val="28"/>
          <w:szCs w:val="28"/>
        </w:rPr>
        <w:t>Кадровое обеспечение программы</w:t>
      </w:r>
    </w:p>
    <w:p w:rsidR="00437D43" w:rsidRPr="00BC646D" w:rsidRDefault="00437D43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46D">
        <w:rPr>
          <w:rFonts w:ascii="Times New Roman" w:hAnsi="Times New Roman" w:cs="Times New Roman"/>
          <w:bCs/>
          <w:sz w:val="28"/>
          <w:szCs w:val="28"/>
        </w:rPr>
        <w:t>Педагогическое обеспечение</w:t>
      </w:r>
    </w:p>
    <w:p w:rsidR="00437D43" w:rsidRPr="00BC646D" w:rsidRDefault="00437D43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46D">
        <w:rPr>
          <w:rFonts w:ascii="Times New Roman" w:hAnsi="Times New Roman" w:cs="Times New Roman"/>
          <w:bCs/>
          <w:sz w:val="28"/>
          <w:szCs w:val="28"/>
        </w:rPr>
        <w:t>Методическое обеспечение</w:t>
      </w:r>
    </w:p>
    <w:p w:rsidR="00437D43" w:rsidRPr="00BC646D" w:rsidRDefault="00437D43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46D">
        <w:rPr>
          <w:rFonts w:ascii="Times New Roman" w:hAnsi="Times New Roman" w:cs="Times New Roman"/>
          <w:bCs/>
          <w:sz w:val="28"/>
          <w:szCs w:val="28"/>
        </w:rPr>
        <w:t>Содержание деятельности</w:t>
      </w:r>
    </w:p>
    <w:p w:rsidR="00437D43" w:rsidRPr="00BC646D" w:rsidRDefault="00437D43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46D">
        <w:rPr>
          <w:rFonts w:ascii="Times New Roman" w:hAnsi="Times New Roman" w:cs="Times New Roman"/>
          <w:bCs/>
          <w:sz w:val="28"/>
          <w:szCs w:val="28"/>
        </w:rPr>
        <w:t>Ожидаемые результаты</w:t>
      </w:r>
    </w:p>
    <w:p w:rsidR="00437D43" w:rsidRPr="00BC646D" w:rsidRDefault="00437D43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46D">
        <w:rPr>
          <w:rFonts w:ascii="Times New Roman" w:hAnsi="Times New Roman" w:cs="Times New Roman"/>
          <w:bCs/>
          <w:sz w:val="28"/>
          <w:szCs w:val="28"/>
        </w:rPr>
        <w:t>Показатели эффективности</w:t>
      </w:r>
    </w:p>
    <w:p w:rsidR="00437D43" w:rsidRPr="00BC646D" w:rsidRDefault="00437D43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46D">
        <w:rPr>
          <w:rFonts w:ascii="Times New Roman" w:hAnsi="Times New Roman" w:cs="Times New Roman"/>
          <w:bCs/>
          <w:sz w:val="28"/>
          <w:szCs w:val="28"/>
        </w:rPr>
        <w:t>Режим дня лагеря труда и отдыха</w:t>
      </w:r>
    </w:p>
    <w:p w:rsidR="00437D43" w:rsidRPr="00BC646D" w:rsidRDefault="00437D43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46D">
        <w:rPr>
          <w:rFonts w:ascii="Times New Roman" w:hAnsi="Times New Roman" w:cs="Times New Roman"/>
          <w:bCs/>
          <w:sz w:val="28"/>
          <w:szCs w:val="28"/>
        </w:rPr>
        <w:t>Трудовые дела</w:t>
      </w:r>
    </w:p>
    <w:p w:rsidR="00437D43" w:rsidRPr="00BC646D" w:rsidRDefault="00437D43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46D">
        <w:rPr>
          <w:rFonts w:ascii="Times New Roman" w:hAnsi="Times New Roman" w:cs="Times New Roman"/>
          <w:bCs/>
          <w:sz w:val="28"/>
          <w:szCs w:val="28"/>
        </w:rPr>
        <w:t>План работы лагеря труда и отдыха</w:t>
      </w:r>
    </w:p>
    <w:p w:rsidR="00437D43" w:rsidRPr="00BC646D" w:rsidRDefault="00437D43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C646D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b/>
          <w:bCs/>
          <w:sz w:val="28"/>
          <w:szCs w:val="28"/>
        </w:rPr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394"/>
        <w:gridCol w:w="4360"/>
      </w:tblGrid>
      <w:tr w:rsidR="00437D43" w:rsidRPr="00305630" w:rsidTr="002D74AB">
        <w:tc>
          <w:tcPr>
            <w:tcW w:w="81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Направление  программы</w:t>
            </w:r>
          </w:p>
        </w:tc>
        <w:tc>
          <w:tcPr>
            <w:tcW w:w="4360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 xml:space="preserve">ворческое,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портивно – оздоровительное, патриотическое, досуговое, трудовое, социально - адаптационное.</w:t>
            </w:r>
          </w:p>
        </w:tc>
      </w:tr>
      <w:tr w:rsidR="00437D43" w:rsidRPr="00305630" w:rsidTr="002D74AB">
        <w:tc>
          <w:tcPr>
            <w:tcW w:w="81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360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 xml:space="preserve">Программа лагеря труда и отдыха при МБОУ  </w:t>
            </w:r>
            <w:r>
              <w:rPr>
                <w:rFonts w:ascii="Times New Roman" w:hAnsi="Times New Roman"/>
                <w:sz w:val="28"/>
                <w:szCs w:val="28"/>
              </w:rPr>
              <w:t>СОШ №12</w:t>
            </w:r>
          </w:p>
        </w:tc>
      </w:tr>
      <w:tr w:rsidR="00437D43" w:rsidRPr="00305630" w:rsidTr="002D74AB">
        <w:tc>
          <w:tcPr>
            <w:tcW w:w="81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4360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Муниципальное бюджетное образовательное учреждение  средняя общеобразовательная школа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№12</w:t>
            </w:r>
          </w:p>
        </w:tc>
      </w:tr>
      <w:tr w:rsidR="00437D43" w:rsidRPr="00305630" w:rsidTr="002D74AB">
        <w:tc>
          <w:tcPr>
            <w:tcW w:w="81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ФИО авторов программы, с указанием места работы, должности, контактного телефона</w:t>
            </w:r>
          </w:p>
        </w:tc>
        <w:tc>
          <w:tcPr>
            <w:tcW w:w="4360" w:type="dxa"/>
          </w:tcPr>
          <w:p w:rsidR="00437D43" w:rsidRPr="00C53AB7" w:rsidRDefault="00437D43" w:rsidP="00C53AB7">
            <w:pPr>
              <w:spacing w:after="0" w:line="240" w:lineRule="auto"/>
              <w:rPr>
                <w:rFonts w:ascii="Times New Roman" w:hAnsi="Times New Roman"/>
                <w:sz w:val="28"/>
                <w:szCs w:val="72"/>
              </w:rPr>
            </w:pPr>
            <w:r w:rsidRPr="00C53AB7">
              <w:rPr>
                <w:rFonts w:ascii="Times New Roman" w:hAnsi="Times New Roman"/>
                <w:sz w:val="28"/>
                <w:szCs w:val="72"/>
              </w:rPr>
              <w:t>Попова Е.Ю., социальный педагог</w:t>
            </w:r>
          </w:p>
          <w:p w:rsidR="00437D43" w:rsidRPr="00C53AB7" w:rsidRDefault="00295985" w:rsidP="00C53AB7">
            <w:pPr>
              <w:spacing w:after="0" w:line="240" w:lineRule="auto"/>
              <w:rPr>
                <w:rFonts w:ascii="Times New Roman" w:hAnsi="Times New Roman"/>
                <w:sz w:val="28"/>
                <w:szCs w:val="72"/>
              </w:rPr>
            </w:pPr>
            <w:r>
              <w:rPr>
                <w:rFonts w:ascii="Times New Roman" w:hAnsi="Times New Roman"/>
                <w:sz w:val="28"/>
                <w:szCs w:val="72"/>
              </w:rPr>
              <w:t>Никитина И. Ю.</w:t>
            </w:r>
            <w:r w:rsidR="00437D43" w:rsidRPr="00C53AB7">
              <w:rPr>
                <w:rFonts w:ascii="Times New Roman" w:hAnsi="Times New Roman"/>
                <w:sz w:val="28"/>
                <w:szCs w:val="72"/>
              </w:rPr>
              <w:t>, библиотекарь школы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D43" w:rsidRPr="00305630" w:rsidTr="002D74AB">
        <w:tc>
          <w:tcPr>
            <w:tcW w:w="81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360" w:type="dxa"/>
          </w:tcPr>
          <w:p w:rsidR="00437D43" w:rsidRDefault="00437D43" w:rsidP="00B83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21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A32138">
              <w:rPr>
                <w:rFonts w:ascii="Times New Roman" w:hAnsi="Times New Roman"/>
                <w:sz w:val="28"/>
                <w:szCs w:val="28"/>
              </w:rPr>
              <w:t xml:space="preserve"> Создание оптимальных условий для максимальной реализации творческих потребностей и </w:t>
            </w:r>
            <w:proofErr w:type="gramStart"/>
            <w:r w:rsidRPr="00A32138">
              <w:rPr>
                <w:rFonts w:ascii="Times New Roman" w:hAnsi="Times New Roman"/>
                <w:sz w:val="28"/>
                <w:szCs w:val="28"/>
              </w:rPr>
              <w:t>интересов</w:t>
            </w:r>
            <w:proofErr w:type="gramEnd"/>
            <w:r w:rsidRPr="00A32138">
              <w:rPr>
                <w:rFonts w:ascii="Times New Roman" w:hAnsi="Times New Roman"/>
                <w:sz w:val="28"/>
                <w:szCs w:val="28"/>
              </w:rPr>
              <w:t xml:space="preserve"> учащихся школы, обеспечивающих полноценный отдых и оздоровление подростков, их физическое </w:t>
            </w:r>
            <w:r w:rsidRPr="00A32138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совершенствование, экологическое образование и воспитание в летний период.</w:t>
            </w:r>
          </w:p>
          <w:p w:rsidR="00437D43" w:rsidRPr="00B836FD" w:rsidRDefault="00437D43" w:rsidP="00B83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профилактика  </w:t>
            </w:r>
            <w:r w:rsidRPr="00B836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правонарушений</w:t>
            </w:r>
            <w:proofErr w:type="gramEnd"/>
            <w:r w:rsidRPr="00B836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преступлений среди несовершеннолетних в период летних каникул, организация каникулярной занятости подростков, трудоустройство. </w:t>
            </w:r>
          </w:p>
          <w:p w:rsidR="00437D43" w:rsidRPr="00B836FD" w:rsidRDefault="00437D43" w:rsidP="000C17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Организация труда и отдыха учащихся.</w:t>
            </w:r>
          </w:p>
        </w:tc>
      </w:tr>
      <w:tr w:rsidR="00437D43" w:rsidRPr="00305630" w:rsidTr="002D74AB">
        <w:tc>
          <w:tcPr>
            <w:tcW w:w="81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4394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4360" w:type="dxa"/>
          </w:tcPr>
          <w:p w:rsidR="00437D43" w:rsidRPr="005C521C" w:rsidRDefault="00437D43" w:rsidP="005C5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21C">
              <w:rPr>
                <w:rFonts w:ascii="Times New Roman" w:hAnsi="Times New Roman" w:cs="Times New Roman"/>
                <w:sz w:val="28"/>
                <w:szCs w:val="28"/>
              </w:rPr>
              <w:t>- Развитие коммуникативных качеств подростков;</w:t>
            </w:r>
          </w:p>
          <w:p w:rsidR="00437D43" w:rsidRPr="005C521C" w:rsidRDefault="00437D43" w:rsidP="005C52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521C">
              <w:rPr>
                <w:rFonts w:ascii="Times New Roman" w:hAnsi="Times New Roman" w:cs="Times New Roman"/>
                <w:sz w:val="28"/>
                <w:szCs w:val="28"/>
              </w:rPr>
              <w:t>- привитие навыков труда;</w:t>
            </w:r>
          </w:p>
          <w:p w:rsidR="00437D43" w:rsidRPr="005C521C" w:rsidRDefault="00437D43" w:rsidP="005C521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5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охранение и укрепление здоровья воспитанников, популяризация здорового образа жизни;</w:t>
            </w:r>
          </w:p>
          <w:p w:rsidR="00437D43" w:rsidRPr="005C521C" w:rsidRDefault="00437D43" w:rsidP="005C521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5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ормирование культуры межличностного общения;</w:t>
            </w:r>
          </w:p>
          <w:p w:rsidR="00437D43" w:rsidRPr="005C521C" w:rsidRDefault="00437D43" w:rsidP="005C521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рофилактика безнадзорности, правонарушений подростков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5C52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37D43" w:rsidRPr="005C521C" w:rsidRDefault="00437D43" w:rsidP="005C521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5C521C">
              <w:rPr>
                <w:rFonts w:ascii="Times New Roman" w:hAnsi="Times New Roman" w:cs="Times New Roman"/>
                <w:sz w:val="28"/>
                <w:szCs w:val="28"/>
              </w:rPr>
              <w:t>оздание атмосферы сотрудничества и равноправного партнёрства между всеми участниками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D43" w:rsidRPr="00305630" w:rsidTr="002D74AB">
        <w:tc>
          <w:tcPr>
            <w:tcW w:w="81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4360" w:type="dxa"/>
          </w:tcPr>
          <w:p w:rsidR="00437D43" w:rsidRPr="00B836FD" w:rsidRDefault="00437D43" w:rsidP="00B83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 xml:space="preserve">-Внедрение эффективных форм организации труда и </w:t>
            </w:r>
            <w:proofErr w:type="gramStart"/>
            <w:r w:rsidRPr="00B836FD">
              <w:rPr>
                <w:rFonts w:ascii="Times New Roman" w:hAnsi="Times New Roman"/>
                <w:sz w:val="28"/>
                <w:szCs w:val="28"/>
              </w:rPr>
              <w:t>отдыха,  оздоровления</w:t>
            </w:r>
            <w:proofErr w:type="gramEnd"/>
            <w:r w:rsidRPr="00B836FD">
              <w:rPr>
                <w:rFonts w:ascii="Times New Roman" w:hAnsi="Times New Roman"/>
                <w:sz w:val="28"/>
                <w:szCs w:val="28"/>
              </w:rPr>
              <w:t xml:space="preserve"> и летней занятости детей;</w:t>
            </w:r>
          </w:p>
          <w:p w:rsidR="00437D43" w:rsidRPr="00B836FD" w:rsidRDefault="00437D43" w:rsidP="00B83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лучшение психологической и социальной комфортности в едином воспитательном пространстве лагеря;</w:t>
            </w:r>
          </w:p>
          <w:p w:rsidR="00437D43" w:rsidRPr="00B836FD" w:rsidRDefault="00437D43" w:rsidP="00B83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ормирование умений и навыков, приобретение жизненного опыта, адекватного поведения;</w:t>
            </w:r>
          </w:p>
          <w:p w:rsidR="00437D43" w:rsidRPr="00B836FD" w:rsidRDefault="00437D43" w:rsidP="00B83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азвитие индивидуальных способностей и задатков каждого ребёнка</w:t>
            </w:r>
          </w:p>
        </w:tc>
      </w:tr>
      <w:tr w:rsidR="00437D43" w:rsidRPr="00305630" w:rsidTr="002D74AB">
        <w:tc>
          <w:tcPr>
            <w:tcW w:w="81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4360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 xml:space="preserve"> СОШ </w:t>
            </w:r>
            <w:r>
              <w:rPr>
                <w:rFonts w:ascii="Times New Roman" w:hAnsi="Times New Roman"/>
                <w:sz w:val="28"/>
                <w:szCs w:val="28"/>
              </w:rPr>
              <w:t>№12, г.</w:t>
            </w:r>
            <w:r w:rsidR="002959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Вышний Волочек</w:t>
            </w:r>
          </w:p>
        </w:tc>
      </w:tr>
      <w:tr w:rsidR="00437D43" w:rsidRPr="00305630" w:rsidTr="002D74AB">
        <w:tc>
          <w:tcPr>
            <w:tcW w:w="81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4360" w:type="dxa"/>
          </w:tcPr>
          <w:p w:rsidR="00437D43" w:rsidRPr="00B836FD" w:rsidRDefault="00295985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РФ </w:t>
            </w:r>
            <w:proofErr w:type="gramStart"/>
            <w:r w:rsidR="00437D43">
              <w:rPr>
                <w:rFonts w:ascii="Times New Roman" w:hAnsi="Times New Roman"/>
                <w:sz w:val="28"/>
                <w:szCs w:val="28"/>
              </w:rPr>
              <w:t>170164  Тверская</w:t>
            </w:r>
            <w:proofErr w:type="gramEnd"/>
            <w:r w:rsidR="00437D43">
              <w:rPr>
                <w:rFonts w:ascii="Times New Roman" w:hAnsi="Times New Roman"/>
                <w:sz w:val="28"/>
                <w:szCs w:val="28"/>
              </w:rPr>
              <w:t xml:space="preserve"> область, г. Вышний Волочек,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улица Северная, д.7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D43" w:rsidRPr="00305630" w:rsidTr="002D74AB">
        <w:tc>
          <w:tcPr>
            <w:tcW w:w="81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94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Количество участников программы</w:t>
            </w:r>
          </w:p>
        </w:tc>
        <w:tc>
          <w:tcPr>
            <w:tcW w:w="4360" w:type="dxa"/>
          </w:tcPr>
          <w:p w:rsidR="00437D43" w:rsidRPr="00B836FD" w:rsidRDefault="00295985" w:rsidP="00B83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смена – 130</w:t>
            </w:r>
            <w:r w:rsidR="00437D43" w:rsidRPr="00B836FD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437D43">
              <w:rPr>
                <w:rFonts w:ascii="Times New Roman" w:hAnsi="Times New Roman"/>
                <w:sz w:val="28"/>
                <w:szCs w:val="28"/>
              </w:rPr>
              <w:t xml:space="preserve"> - ТЖС)</w:t>
            </w:r>
          </w:p>
          <w:p w:rsidR="00437D43" w:rsidRPr="00B836FD" w:rsidRDefault="00437D43" w:rsidP="00B83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D43" w:rsidRPr="00305630" w:rsidTr="002D74AB">
        <w:tc>
          <w:tcPr>
            <w:tcW w:w="81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Возраст участников программы</w:t>
            </w:r>
          </w:p>
        </w:tc>
        <w:tc>
          <w:tcPr>
            <w:tcW w:w="4360" w:type="dxa"/>
          </w:tcPr>
          <w:p w:rsidR="00437D43" w:rsidRPr="00B836FD" w:rsidRDefault="00295985" w:rsidP="00B83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14 -18</w:t>
            </w:r>
            <w:r w:rsidR="00437D43" w:rsidRPr="00B836FD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437D43" w:rsidRPr="00305630" w:rsidTr="002D74AB">
        <w:tc>
          <w:tcPr>
            <w:tcW w:w="81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360" w:type="dxa"/>
          </w:tcPr>
          <w:p w:rsidR="00437D43" w:rsidRPr="00B836FD" w:rsidRDefault="00295985" w:rsidP="00B83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смена - 03.06.24г.- 16.06.24</w:t>
            </w:r>
            <w:r w:rsidR="00437D43" w:rsidRPr="00B836FD">
              <w:rPr>
                <w:rFonts w:ascii="Times New Roman" w:hAnsi="Times New Roman"/>
                <w:sz w:val="28"/>
                <w:szCs w:val="28"/>
              </w:rPr>
              <w:t>г</w:t>
            </w:r>
            <w:r w:rsidR="00437D4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7D43" w:rsidRPr="00B836FD" w:rsidRDefault="00437D43" w:rsidP="00B83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7D43" w:rsidRDefault="00437D43" w:rsidP="00D771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F57378" w:rsidRDefault="00437D43" w:rsidP="00F57378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7378">
        <w:rPr>
          <w:rFonts w:ascii="Times New Roman" w:hAnsi="Times New Roman"/>
          <w:b/>
          <w:sz w:val="28"/>
          <w:szCs w:val="28"/>
          <w:lang w:eastAsia="ru-RU"/>
        </w:rPr>
        <w:t>Нормативно-правовое обеспечение:</w:t>
      </w:r>
    </w:p>
    <w:p w:rsidR="00437D43" w:rsidRPr="0020091F" w:rsidRDefault="00437D43" w:rsidP="00F57378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20091F">
        <w:rPr>
          <w:rFonts w:ascii="Times New Roman" w:hAnsi="Times New Roman"/>
          <w:bCs/>
          <w:sz w:val="28"/>
          <w:szCs w:val="28"/>
          <w:lang w:eastAsia="ru-RU"/>
        </w:rPr>
        <w:t xml:space="preserve">- Конвенция о правах ребенка (одобрена Генеральной Ассамблеей ООН 20.11.1989) </w:t>
      </w:r>
    </w:p>
    <w:p w:rsidR="00437D43" w:rsidRPr="0020091F" w:rsidRDefault="00437D43" w:rsidP="00F57378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20091F">
        <w:rPr>
          <w:rFonts w:ascii="Times New Roman" w:hAnsi="Times New Roman"/>
          <w:bCs/>
          <w:sz w:val="28"/>
          <w:szCs w:val="28"/>
          <w:lang w:eastAsia="ru-RU"/>
        </w:rPr>
        <w:t>- Федеральный закон «Об образовании в Российской Федерации» от 29.12.2012г. № 273-ФЗ</w:t>
      </w:r>
    </w:p>
    <w:p w:rsidR="00437D43" w:rsidRPr="0020091F" w:rsidRDefault="00437D43" w:rsidP="00F57378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20091F">
        <w:rPr>
          <w:rFonts w:ascii="Times New Roman" w:hAnsi="Times New Roman"/>
          <w:bCs/>
          <w:sz w:val="28"/>
          <w:szCs w:val="28"/>
          <w:lang w:eastAsia="ru-RU"/>
        </w:rPr>
        <w:t>- Федеральный закон от 24.07.1998 № 124-ФЗ «Об основных гарантиях прав ребенка в Российской Федерации»</w:t>
      </w:r>
    </w:p>
    <w:p w:rsidR="00437D43" w:rsidRPr="0020091F" w:rsidRDefault="00437D43" w:rsidP="00F57378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20091F">
        <w:rPr>
          <w:rFonts w:ascii="Times New Roman" w:hAnsi="Times New Roman"/>
          <w:bCs/>
          <w:sz w:val="28"/>
          <w:szCs w:val="28"/>
          <w:lang w:eastAsia="ru-RU"/>
        </w:rPr>
        <w:t>- Федеральный закон от 24.06.1999 N 120-ФЗ (ред. от 03.07.2016) "Об основах системы профилактики безнадзорности и правонарушений несовершеннолетних" (с изм. и доп., вступ. в силу с 01.01.2017)</w:t>
      </w:r>
    </w:p>
    <w:p w:rsidR="00437D43" w:rsidRPr="0020091F" w:rsidRDefault="00437D43" w:rsidP="00F57378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20091F">
        <w:rPr>
          <w:rFonts w:ascii="Times New Roman" w:hAnsi="Times New Roman"/>
          <w:bCs/>
          <w:sz w:val="28"/>
          <w:szCs w:val="28"/>
          <w:lang w:eastAsia="ru-RU"/>
        </w:rPr>
        <w:t>- 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437D43" w:rsidRPr="0020091F" w:rsidRDefault="00437D43" w:rsidP="00F57378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20091F">
        <w:rPr>
          <w:rFonts w:ascii="Times New Roman" w:hAnsi="Times New Roman"/>
          <w:bCs/>
          <w:sz w:val="28"/>
          <w:szCs w:val="28"/>
          <w:lang w:eastAsia="ru-RU"/>
        </w:rPr>
        <w:t xml:space="preserve">- Типовое положение о детском оздоровительном лагере (утв. письмом </w:t>
      </w:r>
      <w:proofErr w:type="spellStart"/>
      <w:r w:rsidRPr="0020091F">
        <w:rPr>
          <w:rFonts w:ascii="Times New Roman" w:hAnsi="Times New Roman"/>
          <w:bCs/>
          <w:sz w:val="28"/>
          <w:szCs w:val="28"/>
          <w:lang w:eastAsia="ru-RU"/>
        </w:rPr>
        <w:t>Минздравсоцразвития</w:t>
      </w:r>
      <w:proofErr w:type="spellEnd"/>
      <w:r w:rsidRPr="0020091F">
        <w:rPr>
          <w:rFonts w:ascii="Times New Roman" w:hAnsi="Times New Roman"/>
          <w:bCs/>
          <w:sz w:val="28"/>
          <w:szCs w:val="28"/>
          <w:lang w:eastAsia="ru-RU"/>
        </w:rPr>
        <w:t xml:space="preserve"> России от 15.04.2011 № 18-2/10/1-2188).</w:t>
      </w:r>
    </w:p>
    <w:p w:rsidR="00437D43" w:rsidRPr="0020091F" w:rsidRDefault="00437D43" w:rsidP="0031779C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20091F">
        <w:rPr>
          <w:rFonts w:ascii="Times New Roman" w:hAnsi="Times New Roman"/>
          <w:bCs/>
          <w:sz w:val="28"/>
          <w:szCs w:val="28"/>
          <w:lang w:eastAsia="ru-RU"/>
        </w:rPr>
        <w:t xml:space="preserve">- 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  <w:proofErr w:type="spellStart"/>
      <w:r w:rsidRPr="0020091F">
        <w:rPr>
          <w:rFonts w:ascii="Times New Roman" w:hAnsi="Times New Roman"/>
          <w:bCs/>
          <w:sz w:val="28"/>
          <w:szCs w:val="28"/>
          <w:lang w:eastAsia="ru-RU"/>
        </w:rPr>
        <w:t>СанПин</w:t>
      </w:r>
      <w:proofErr w:type="spellEnd"/>
      <w:r w:rsidRPr="0020091F">
        <w:rPr>
          <w:rFonts w:ascii="Times New Roman" w:hAnsi="Times New Roman"/>
          <w:bCs/>
          <w:sz w:val="28"/>
          <w:szCs w:val="28"/>
          <w:lang w:eastAsia="ru-RU"/>
        </w:rPr>
        <w:t xml:space="preserve"> 2.4.4.2599-10 (утв. постановлением Главного государственного санитарного врача РФ от 19.04.2010 № 25).</w:t>
      </w:r>
    </w:p>
    <w:p w:rsidR="00437D43" w:rsidRPr="0020091F" w:rsidRDefault="00437D43" w:rsidP="0031779C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20091F">
        <w:rPr>
          <w:rFonts w:ascii="Times New Roman" w:hAnsi="Times New Roman"/>
          <w:bCs/>
          <w:sz w:val="28"/>
          <w:szCs w:val="28"/>
          <w:lang w:eastAsia="ru-RU"/>
        </w:rPr>
        <w:t xml:space="preserve"> - Положение о лагере труда и отдыха.</w:t>
      </w:r>
    </w:p>
    <w:p w:rsidR="00437D43" w:rsidRPr="0020091F" w:rsidRDefault="00437D43" w:rsidP="00F57378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20091F">
        <w:rPr>
          <w:rFonts w:ascii="Times New Roman" w:hAnsi="Times New Roman"/>
          <w:sz w:val="28"/>
          <w:szCs w:val="28"/>
        </w:rPr>
        <w:t>- Приказы об организации летнего отдыха детей</w:t>
      </w:r>
    </w:p>
    <w:p w:rsidR="00437D43" w:rsidRPr="0020091F" w:rsidRDefault="00437D43" w:rsidP="00F57378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20091F">
        <w:rPr>
          <w:rFonts w:ascii="Times New Roman" w:hAnsi="Times New Roman"/>
          <w:sz w:val="28"/>
          <w:szCs w:val="28"/>
        </w:rPr>
        <w:t xml:space="preserve">- Правила внутреннего распорядка </w:t>
      </w:r>
    </w:p>
    <w:p w:rsidR="00437D43" w:rsidRPr="0020091F" w:rsidRDefault="00437D43" w:rsidP="00F57378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20091F">
        <w:rPr>
          <w:rFonts w:ascii="Times New Roman" w:hAnsi="Times New Roman"/>
          <w:sz w:val="28"/>
          <w:szCs w:val="28"/>
        </w:rPr>
        <w:t xml:space="preserve">- Правила по технике безопасности, противопожарной безопасности </w:t>
      </w:r>
    </w:p>
    <w:p w:rsidR="00437D43" w:rsidRPr="0020091F" w:rsidRDefault="00437D43" w:rsidP="00F57378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20091F">
        <w:rPr>
          <w:rFonts w:ascii="Times New Roman" w:hAnsi="Times New Roman"/>
          <w:sz w:val="28"/>
          <w:szCs w:val="28"/>
        </w:rPr>
        <w:t xml:space="preserve">-  Рекомендации по профилактике детского травматизма, предупреждение несчастных случаев с детьми в ЛТО </w:t>
      </w:r>
    </w:p>
    <w:p w:rsidR="00437D43" w:rsidRPr="0020091F" w:rsidRDefault="00437D43" w:rsidP="00F57378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20091F">
        <w:rPr>
          <w:rFonts w:ascii="Times New Roman" w:hAnsi="Times New Roman"/>
          <w:bCs/>
          <w:sz w:val="28"/>
          <w:szCs w:val="28"/>
          <w:lang w:eastAsia="ru-RU"/>
        </w:rPr>
        <w:t>- Должностные инструкции работников лагеря;</w:t>
      </w:r>
    </w:p>
    <w:p w:rsidR="00437D43" w:rsidRPr="0020091F" w:rsidRDefault="00437D43" w:rsidP="00F57378">
      <w:pPr>
        <w:spacing w:before="100" w:beforeAutospacing="1" w:after="75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20091F">
        <w:rPr>
          <w:rFonts w:ascii="Times New Roman" w:hAnsi="Times New Roman"/>
          <w:bCs/>
          <w:sz w:val="28"/>
          <w:szCs w:val="28"/>
          <w:lang w:eastAsia="ru-RU"/>
        </w:rPr>
        <w:t>- Заявления родителей.</w:t>
      </w: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9617C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FD8" w:rsidRDefault="00F67FD8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FD8" w:rsidRDefault="00F67FD8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FD8" w:rsidRDefault="00F67FD8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FD8" w:rsidRDefault="00F67FD8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6FD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437D43" w:rsidRPr="00B836FD" w:rsidRDefault="00437D43" w:rsidP="00B83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D43" w:rsidRPr="00B836FD" w:rsidRDefault="00437D43" w:rsidP="002D7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 Летнее время препровождение</w:t>
      </w:r>
      <w:r w:rsidR="004E6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B836FD">
        <w:rPr>
          <w:rFonts w:ascii="Times New Roman" w:hAnsi="Times New Roman"/>
          <w:sz w:val="28"/>
          <w:szCs w:val="28"/>
        </w:rPr>
        <w:t xml:space="preserve"> это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:rsidR="00437D43" w:rsidRPr="00B836FD" w:rsidRDefault="00437D43" w:rsidP="002D7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 </w:t>
      </w:r>
    </w:p>
    <w:p w:rsidR="00437D43" w:rsidRPr="00B836FD" w:rsidRDefault="00437D43" w:rsidP="002D7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6FD">
        <w:rPr>
          <w:rFonts w:ascii="Times New Roman" w:hAnsi="Times New Roman"/>
          <w:sz w:val="28"/>
          <w:szCs w:val="28"/>
          <w:lang w:eastAsia="ru-RU"/>
        </w:rP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437D43" w:rsidRPr="00B836FD" w:rsidRDefault="00437D43" w:rsidP="00B836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6FD">
        <w:rPr>
          <w:rFonts w:ascii="Times New Roman" w:hAnsi="Times New Roman"/>
          <w:sz w:val="28"/>
          <w:szCs w:val="28"/>
          <w:lang w:eastAsia="ru-RU"/>
        </w:rPr>
        <w:t>Создаются большие возможности для организации неформаль</w:t>
      </w:r>
      <w:r>
        <w:rPr>
          <w:rFonts w:ascii="Times New Roman" w:hAnsi="Times New Roman"/>
          <w:sz w:val="28"/>
          <w:szCs w:val="28"/>
          <w:lang w:eastAsia="ru-RU"/>
        </w:rPr>
        <w:t xml:space="preserve">ного общения. Неформальность </w:t>
      </w:r>
      <w:r w:rsidRPr="00B836FD">
        <w:rPr>
          <w:rFonts w:ascii="Times New Roman" w:hAnsi="Times New Roman"/>
          <w:sz w:val="28"/>
          <w:szCs w:val="28"/>
          <w:lang w:eastAsia="ru-RU"/>
        </w:rPr>
        <w:t>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437D43" w:rsidRPr="00B836FD" w:rsidRDefault="00437D43" w:rsidP="002D7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6FD">
        <w:rPr>
          <w:rFonts w:ascii="Times New Roman" w:hAnsi="Times New Roman"/>
          <w:sz w:val="28"/>
          <w:szCs w:val="28"/>
          <w:lang w:eastAsia="ru-RU"/>
        </w:rPr>
        <w:t>Большая роль отводится организации занятости детей в летний период времени, оста</w:t>
      </w:r>
      <w:r>
        <w:rPr>
          <w:rFonts w:ascii="Times New Roman" w:hAnsi="Times New Roman"/>
          <w:sz w:val="28"/>
          <w:szCs w:val="28"/>
          <w:lang w:eastAsia="ru-RU"/>
        </w:rPr>
        <w:t>вшихся в городе</w:t>
      </w:r>
      <w:r w:rsidR="004E662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836FD">
        <w:rPr>
          <w:rFonts w:ascii="Times New Roman" w:hAnsi="Times New Roman"/>
          <w:sz w:val="28"/>
          <w:szCs w:val="28"/>
          <w:lang w:eastAsia="ru-RU"/>
        </w:rPr>
        <w:t>как  мощная</w:t>
      </w:r>
      <w:proofErr w:type="gramEnd"/>
      <w:r w:rsidRPr="00B836FD">
        <w:rPr>
          <w:rFonts w:ascii="Times New Roman" w:hAnsi="Times New Roman"/>
          <w:sz w:val="28"/>
          <w:szCs w:val="28"/>
          <w:lang w:eastAsia="ru-RU"/>
        </w:rPr>
        <w:t xml:space="preserve"> форма против безнадзорности, асоциального и аддитивного поведения подростков.</w:t>
      </w:r>
    </w:p>
    <w:p w:rsidR="00437D43" w:rsidRPr="00B836FD" w:rsidRDefault="00437D43" w:rsidP="002D74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За несколько месяцев до начала работы лагеря проводится большая подготовительная работа.</w:t>
      </w:r>
    </w:p>
    <w:p w:rsidR="00437D43" w:rsidRPr="00B836FD" w:rsidRDefault="00437D43" w:rsidP="00B83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437D43" w:rsidRPr="00B836FD" w:rsidRDefault="00437D43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необходимостью упорядочить сложившуюся систему перспективного планирования;</w:t>
      </w:r>
    </w:p>
    <w:p w:rsidR="00437D43" w:rsidRPr="00B836FD" w:rsidRDefault="00437D43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обеспечением преемственности в работе лагеря предыдущих лет;</w:t>
      </w:r>
    </w:p>
    <w:p w:rsidR="00437D43" w:rsidRPr="00B836FD" w:rsidRDefault="00437D43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модернизацией старых форм работы и введением новых;</w:t>
      </w:r>
    </w:p>
    <w:p w:rsidR="00437D43" w:rsidRPr="00B836FD" w:rsidRDefault="00437D43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437D43" w:rsidRPr="00B836FD" w:rsidRDefault="00437D43" w:rsidP="002D74A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 xml:space="preserve">Таким образом, главная идея создания летнего трудового лагеря – </w:t>
      </w:r>
      <w:r w:rsidRPr="00B836FD">
        <w:rPr>
          <w:rFonts w:ascii="Times New Roman" w:hAnsi="Times New Roman"/>
          <w:sz w:val="28"/>
          <w:szCs w:val="28"/>
          <w:lang w:eastAsia="ru-RU"/>
        </w:rPr>
        <w:t>помочь учащихся использовать период летнего отдыха для укрепления здоровья, развития физических сил, обогащения знаниями и новыми впечатлениями. П</w:t>
      </w:r>
      <w:r w:rsidRPr="00B836FD">
        <w:rPr>
          <w:rFonts w:ascii="Times New Roman" w:hAnsi="Times New Roman"/>
          <w:sz w:val="28"/>
          <w:szCs w:val="28"/>
        </w:rPr>
        <w:t>редоставить возможность каждому подростку проявить свои творческие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836FD">
        <w:rPr>
          <w:rFonts w:ascii="Times New Roman" w:hAnsi="Times New Roman"/>
          <w:sz w:val="28"/>
          <w:szCs w:val="28"/>
        </w:rPr>
        <w:t xml:space="preserve">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</w:t>
      </w:r>
      <w:r>
        <w:rPr>
          <w:rFonts w:ascii="Times New Roman" w:hAnsi="Times New Roman"/>
          <w:sz w:val="28"/>
          <w:szCs w:val="28"/>
        </w:rPr>
        <w:t>, младшими школьниками (воспитанниками лагеря с дневным пребыванием детей).</w:t>
      </w:r>
    </w:p>
    <w:p w:rsidR="00437D43" w:rsidRPr="00B836FD" w:rsidRDefault="00437D43" w:rsidP="00B83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 xml:space="preserve">Деятельность воспитанников во время </w:t>
      </w:r>
      <w:r>
        <w:rPr>
          <w:rFonts w:ascii="Times New Roman" w:hAnsi="Times New Roman"/>
          <w:sz w:val="28"/>
          <w:szCs w:val="28"/>
        </w:rPr>
        <w:t>лаг</w:t>
      </w:r>
      <w:r w:rsidR="007953A1">
        <w:rPr>
          <w:rFonts w:ascii="Times New Roman" w:hAnsi="Times New Roman"/>
          <w:sz w:val="28"/>
          <w:szCs w:val="28"/>
        </w:rPr>
        <w:t xml:space="preserve">ерной смены </w:t>
      </w:r>
      <w:proofErr w:type="gramStart"/>
      <w:r w:rsidR="007953A1">
        <w:rPr>
          <w:rFonts w:ascii="Times New Roman" w:hAnsi="Times New Roman"/>
          <w:sz w:val="28"/>
          <w:szCs w:val="28"/>
        </w:rPr>
        <w:t>осуществляется  отрядами</w:t>
      </w:r>
      <w:proofErr w:type="gramEnd"/>
      <w:r>
        <w:rPr>
          <w:rFonts w:ascii="Times New Roman" w:hAnsi="Times New Roman"/>
          <w:sz w:val="28"/>
          <w:szCs w:val="28"/>
        </w:rPr>
        <w:t xml:space="preserve"> с наполняемостью 15</w:t>
      </w:r>
      <w:r w:rsidR="007953A1">
        <w:rPr>
          <w:rFonts w:ascii="Times New Roman" w:hAnsi="Times New Roman"/>
          <w:sz w:val="28"/>
          <w:szCs w:val="28"/>
        </w:rPr>
        <w:t xml:space="preserve"> -</w:t>
      </w:r>
      <w:r w:rsidR="003D36E8">
        <w:rPr>
          <w:rFonts w:ascii="Times New Roman" w:hAnsi="Times New Roman"/>
          <w:sz w:val="28"/>
          <w:szCs w:val="28"/>
        </w:rPr>
        <w:t xml:space="preserve"> </w:t>
      </w:r>
      <w:r w:rsidR="007953A1">
        <w:rPr>
          <w:rFonts w:ascii="Times New Roman" w:hAnsi="Times New Roman"/>
          <w:sz w:val="28"/>
          <w:szCs w:val="28"/>
        </w:rPr>
        <w:t>20</w:t>
      </w:r>
      <w:r w:rsidRPr="00B836FD">
        <w:rPr>
          <w:rFonts w:ascii="Times New Roman" w:hAnsi="Times New Roman"/>
          <w:sz w:val="28"/>
          <w:szCs w:val="28"/>
        </w:rPr>
        <w:t xml:space="preserve"> человек.</w:t>
      </w:r>
    </w:p>
    <w:p w:rsidR="00437D43" w:rsidRPr="00B836FD" w:rsidRDefault="00437D43" w:rsidP="00B83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 xml:space="preserve">Трудовой лагерь при школе организуется из учащихся </w:t>
      </w:r>
      <w:r>
        <w:rPr>
          <w:rFonts w:ascii="Times New Roman" w:hAnsi="Times New Roman"/>
          <w:sz w:val="28"/>
          <w:szCs w:val="28"/>
        </w:rPr>
        <w:t>7</w:t>
      </w:r>
      <w:r w:rsidRPr="00B836FD">
        <w:rPr>
          <w:rFonts w:ascii="Times New Roman" w:hAnsi="Times New Roman"/>
          <w:sz w:val="28"/>
          <w:szCs w:val="28"/>
        </w:rPr>
        <w:t xml:space="preserve">-х и </w:t>
      </w:r>
      <w:r w:rsidR="004E6620">
        <w:rPr>
          <w:rFonts w:ascii="Times New Roman" w:hAnsi="Times New Roman"/>
          <w:sz w:val="28"/>
          <w:szCs w:val="28"/>
        </w:rPr>
        <w:t>11</w:t>
      </w:r>
      <w:r w:rsidRPr="00B836FD">
        <w:rPr>
          <w:rFonts w:ascii="Times New Roman" w:hAnsi="Times New Roman"/>
          <w:sz w:val="28"/>
          <w:szCs w:val="28"/>
        </w:rPr>
        <w:t xml:space="preserve">-х классов на </w:t>
      </w:r>
      <w:r w:rsidR="004E6620">
        <w:rPr>
          <w:rFonts w:ascii="Times New Roman" w:hAnsi="Times New Roman"/>
          <w:sz w:val="28"/>
          <w:szCs w:val="28"/>
        </w:rPr>
        <w:t>9</w:t>
      </w:r>
      <w:r w:rsidRPr="00B836FD">
        <w:rPr>
          <w:rFonts w:ascii="Times New Roman" w:hAnsi="Times New Roman"/>
          <w:sz w:val="28"/>
          <w:szCs w:val="28"/>
        </w:rPr>
        <w:t xml:space="preserve"> к</w:t>
      </w:r>
      <w:r w:rsidR="004E6620">
        <w:rPr>
          <w:rFonts w:ascii="Times New Roman" w:hAnsi="Times New Roman"/>
          <w:sz w:val="28"/>
          <w:szCs w:val="28"/>
        </w:rPr>
        <w:t>алендарных дней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37D43" w:rsidRPr="00B836FD" w:rsidRDefault="00437D43" w:rsidP="00B836F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2D74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6FD">
        <w:rPr>
          <w:rFonts w:ascii="Times New Roman" w:hAnsi="Times New Roman"/>
          <w:b/>
          <w:bCs/>
          <w:sz w:val="28"/>
          <w:szCs w:val="28"/>
        </w:rPr>
        <w:t>МЕХАНИЗМ РЕАЛИЗАЦИИ ПРОГРАММЫ</w:t>
      </w:r>
    </w:p>
    <w:p w:rsidR="00437D43" w:rsidRPr="00B836FD" w:rsidRDefault="00437D43" w:rsidP="00B836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953"/>
        <w:gridCol w:w="2659"/>
      </w:tblGrid>
      <w:tr w:rsidR="00437D43" w:rsidRPr="00305630" w:rsidTr="002D74AB">
        <w:tc>
          <w:tcPr>
            <w:tcW w:w="959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3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Этапы и виды деятельности</w:t>
            </w:r>
          </w:p>
        </w:tc>
        <w:tc>
          <w:tcPr>
            <w:tcW w:w="2659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реализации</w:t>
            </w:r>
          </w:p>
        </w:tc>
      </w:tr>
      <w:tr w:rsidR="00437D43" w:rsidRPr="00305630" w:rsidTr="002D74AB">
        <w:trPr>
          <w:trHeight w:val="983"/>
        </w:trPr>
        <w:tc>
          <w:tcPr>
            <w:tcW w:w="959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Подготовительный этап</w:t>
            </w:r>
          </w:p>
          <w:p w:rsidR="00437D43" w:rsidRPr="00B836FD" w:rsidRDefault="00437D43" w:rsidP="00D847E9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hAnsi="Times New Roman"/>
                <w:sz w:val="28"/>
                <w:szCs w:val="28"/>
                <w:u w:val="single"/>
              </w:rPr>
              <w:t>Работа по подготовке программы</w:t>
            </w:r>
          </w:p>
          <w:p w:rsidR="00437D43" w:rsidRPr="00D86D9F" w:rsidRDefault="00437D43" w:rsidP="00D847E9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86D9F">
              <w:rPr>
                <w:rFonts w:ascii="Times New Roman" w:hAnsi="Times New Roman"/>
                <w:sz w:val="28"/>
                <w:szCs w:val="28"/>
                <w:u w:val="single"/>
              </w:rPr>
              <w:t>с педагогическим коллективом:</w:t>
            </w:r>
          </w:p>
          <w:p w:rsidR="00437D43" w:rsidRPr="00B836FD" w:rsidRDefault="00437D43" w:rsidP="00D847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проведение совещания с целью заинтересованности педагогического коллектива по вопросам планирования и организации летней оздоровительной кампании;</w:t>
            </w:r>
          </w:p>
          <w:p w:rsidR="00437D43" w:rsidRPr="00B836FD" w:rsidRDefault="00437D43" w:rsidP="00D847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издание приказа по школе о проведении летней кампании;</w:t>
            </w:r>
          </w:p>
          <w:p w:rsidR="00437D43" w:rsidRPr="00B836FD" w:rsidRDefault="00437D43" w:rsidP="00D847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отбор кадров для работы в лагере труда и отдыха;</w:t>
            </w:r>
          </w:p>
          <w:p w:rsidR="00437D43" w:rsidRPr="00B836FD" w:rsidRDefault="00437D43" w:rsidP="00D847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прохождение медицинского осмотра членами педагогического коллектива;</w:t>
            </w:r>
          </w:p>
          <w:p w:rsidR="00437D43" w:rsidRPr="00B836FD" w:rsidRDefault="00437D43" w:rsidP="00D847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прохождение инструктажа по технике безопасности.</w:t>
            </w:r>
          </w:p>
          <w:p w:rsidR="00437D43" w:rsidRPr="00D86D9F" w:rsidRDefault="00437D43" w:rsidP="00D847E9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86D9F">
              <w:rPr>
                <w:rFonts w:ascii="Times New Roman" w:hAnsi="Times New Roman"/>
                <w:sz w:val="28"/>
                <w:szCs w:val="28"/>
                <w:u w:val="single"/>
              </w:rPr>
              <w:t>с родителями:</w:t>
            </w:r>
          </w:p>
          <w:p w:rsidR="00437D43" w:rsidRPr="00B836FD" w:rsidRDefault="00437D43" w:rsidP="00D847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в</w:t>
            </w:r>
          </w:p>
          <w:p w:rsidR="00437D43" w:rsidRPr="00B836FD" w:rsidRDefault="00437D43" w:rsidP="00D847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 xml:space="preserve"> классах по планированию летней занятости детей;</w:t>
            </w:r>
          </w:p>
          <w:p w:rsidR="00437D43" w:rsidRPr="00B836FD" w:rsidRDefault="00437D43" w:rsidP="00D847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проведение анкетирования.</w:t>
            </w:r>
          </w:p>
          <w:p w:rsidR="00437D43" w:rsidRPr="00D86D9F" w:rsidRDefault="00437D43" w:rsidP="00D847E9">
            <w:pPr>
              <w:numPr>
                <w:ilvl w:val="0"/>
                <w:numId w:val="2"/>
              </w:numPr>
              <w:spacing w:after="0" w:line="240" w:lineRule="auto"/>
              <w:ind w:left="60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86D9F">
              <w:rPr>
                <w:rFonts w:ascii="Times New Roman" w:hAnsi="Times New Roman"/>
                <w:sz w:val="28"/>
                <w:szCs w:val="28"/>
                <w:u w:val="single"/>
              </w:rPr>
              <w:t>с учащимися:</w:t>
            </w:r>
          </w:p>
          <w:p w:rsidR="00437D43" w:rsidRDefault="00437D43" w:rsidP="00D847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проведение анкетирования;</w:t>
            </w:r>
          </w:p>
          <w:p w:rsidR="00437D43" w:rsidRPr="00B836FD" w:rsidRDefault="00437D43" w:rsidP="00D847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привлечение в ЛТО;</w:t>
            </w:r>
          </w:p>
          <w:p w:rsidR="00437D43" w:rsidRPr="00B836FD" w:rsidRDefault="00437D43" w:rsidP="00D847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оформление документации.</w:t>
            </w:r>
          </w:p>
          <w:p w:rsidR="00437D43" w:rsidRPr="00B836FD" w:rsidRDefault="00437D43" w:rsidP="00B836FD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836FD">
              <w:rPr>
                <w:rFonts w:ascii="Times New Roman" w:hAnsi="Times New Roman"/>
                <w:sz w:val="28"/>
                <w:szCs w:val="28"/>
                <w:u w:val="single"/>
              </w:rPr>
              <w:t>Разработка документации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437D43" w:rsidRPr="00B836FD" w:rsidRDefault="00437D43" w:rsidP="00B44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положение о лагере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7D43" w:rsidRPr="00B836FD" w:rsidRDefault="00437D43" w:rsidP="00B44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социальный паспорт лагеря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7D43" w:rsidRDefault="00437D43" w:rsidP="00B44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штатное расписание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7D43" w:rsidRPr="00B836FD" w:rsidRDefault="00437D43" w:rsidP="00B44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режим дня;</w:t>
            </w:r>
          </w:p>
          <w:p w:rsidR="00437D43" w:rsidRPr="00B836FD" w:rsidRDefault="00437D43" w:rsidP="00B44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график работы персонала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7D43" w:rsidRPr="00B836FD" w:rsidRDefault="00437D43" w:rsidP="00B44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изучение документов по технике безопасности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7D43" w:rsidRPr="00B836FD" w:rsidRDefault="00437D43" w:rsidP="00B44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составление должностных инструкций</w:t>
            </w:r>
          </w:p>
          <w:p w:rsidR="00437D43" w:rsidRPr="00B836FD" w:rsidRDefault="00437D43" w:rsidP="00B44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приказ об открытии лагеря, составление списков отрядов</w:t>
            </w:r>
          </w:p>
        </w:tc>
        <w:tc>
          <w:tcPr>
            <w:tcW w:w="2659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 xml:space="preserve">    апрель – май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 xml:space="preserve">     апрель – май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D43" w:rsidRPr="00305630" w:rsidTr="002D74AB">
        <w:trPr>
          <w:trHeight w:val="1979"/>
        </w:trPr>
        <w:tc>
          <w:tcPr>
            <w:tcW w:w="959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  <w:u w:val="single"/>
              </w:rPr>
              <w:t>3.Подготовка территории и помещений для работы лагеря</w:t>
            </w:r>
          </w:p>
          <w:p w:rsidR="00437D43" w:rsidRPr="00B836FD" w:rsidRDefault="00437D43" w:rsidP="00AB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генеральная уборка помещений и подготовка их к открытию лагеря</w:t>
            </w:r>
          </w:p>
          <w:p w:rsidR="00437D43" w:rsidRPr="00B836FD" w:rsidRDefault="00437D43" w:rsidP="00AB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 xml:space="preserve">определение фронта работ и подготовка необходимого </w:t>
            </w:r>
          </w:p>
        </w:tc>
        <w:tc>
          <w:tcPr>
            <w:tcW w:w="2659" w:type="dxa"/>
          </w:tcPr>
          <w:p w:rsidR="00437D43" w:rsidRPr="00B836FD" w:rsidRDefault="00437D43" w:rsidP="00B83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ай-июнь</w:t>
            </w:r>
          </w:p>
        </w:tc>
      </w:tr>
      <w:tr w:rsidR="00437D43" w:rsidRPr="00305630" w:rsidTr="002D74AB">
        <w:trPr>
          <w:trHeight w:val="1554"/>
        </w:trPr>
        <w:tc>
          <w:tcPr>
            <w:tcW w:w="959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Организационный этап</w:t>
            </w:r>
          </w:p>
          <w:p w:rsidR="00437D43" w:rsidRDefault="00437D43" w:rsidP="00AB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 xml:space="preserve">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>реестра отряда;</w:t>
            </w:r>
          </w:p>
          <w:p w:rsidR="00437D43" w:rsidRPr="00B836FD" w:rsidRDefault="00437D43" w:rsidP="00AB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страхование детей от несчастных случаев;</w:t>
            </w:r>
          </w:p>
          <w:p w:rsidR="00437D43" w:rsidRPr="00B836FD" w:rsidRDefault="00437D43" w:rsidP="00AB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одготовка к дальнейшей деятельности по  программе</w:t>
            </w:r>
          </w:p>
        </w:tc>
        <w:tc>
          <w:tcPr>
            <w:tcW w:w="2659" w:type="dxa"/>
          </w:tcPr>
          <w:p w:rsidR="00437D43" w:rsidRPr="00B836FD" w:rsidRDefault="00437D43" w:rsidP="00B83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</w:tr>
      <w:tr w:rsidR="00437D43" w:rsidRPr="00305630" w:rsidTr="002D74AB">
        <w:tc>
          <w:tcPr>
            <w:tcW w:w="959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Основной этап</w:t>
            </w:r>
          </w:p>
          <w:p w:rsidR="00437D43" w:rsidRPr="00B836FD" w:rsidRDefault="00437D43" w:rsidP="00AB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еализация основных положений программы</w:t>
            </w:r>
          </w:p>
        </w:tc>
        <w:tc>
          <w:tcPr>
            <w:tcW w:w="2659" w:type="dxa"/>
          </w:tcPr>
          <w:p w:rsidR="00437D43" w:rsidRPr="00B836FD" w:rsidRDefault="00437D43" w:rsidP="00B83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</w:tr>
      <w:tr w:rsidR="00437D43" w:rsidRPr="00305630" w:rsidTr="002D74AB">
        <w:tc>
          <w:tcPr>
            <w:tcW w:w="959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Заключительный этап </w:t>
            </w:r>
          </w:p>
          <w:p w:rsidR="00437D43" w:rsidRPr="00B836FD" w:rsidRDefault="00437D43" w:rsidP="00AB6A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анализ результатов летней оздоровительной кампании</w:t>
            </w:r>
          </w:p>
        </w:tc>
        <w:tc>
          <w:tcPr>
            <w:tcW w:w="2659" w:type="dxa"/>
          </w:tcPr>
          <w:p w:rsidR="00437D43" w:rsidRPr="00B836FD" w:rsidRDefault="00437D43" w:rsidP="00B83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вгуст – сентябрь</w:t>
            </w:r>
          </w:p>
        </w:tc>
      </w:tr>
    </w:tbl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6FD">
        <w:rPr>
          <w:rFonts w:ascii="Times New Roman" w:hAnsi="Times New Roman"/>
          <w:b/>
          <w:bCs/>
          <w:sz w:val="28"/>
          <w:szCs w:val="28"/>
        </w:rPr>
        <w:t>СРОКИ И УСЛОВИЯ ПРЕБЫВАНИЯ</w:t>
      </w:r>
    </w:p>
    <w:p w:rsidR="00437D43" w:rsidRPr="002D74AB" w:rsidRDefault="00437D43" w:rsidP="00B836F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 xml:space="preserve">Программа реализуется в течение одной лагерной смены. </w:t>
      </w:r>
    </w:p>
    <w:p w:rsidR="00437D43" w:rsidRPr="002D74AB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6FD">
        <w:rPr>
          <w:rFonts w:ascii="Times New Roman" w:hAnsi="Times New Roman"/>
          <w:b/>
          <w:bCs/>
          <w:sz w:val="28"/>
          <w:szCs w:val="28"/>
        </w:rPr>
        <w:t>УЧАСТНИКИ ПРОГРАММЫ</w:t>
      </w:r>
    </w:p>
    <w:p w:rsidR="00437D43" w:rsidRDefault="00437D43" w:rsidP="00B83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Основной состав лагеря – это учащиеся школы в возрасте 14 - 17 лет. При комплектовании особое внимание уделяется детям из малообеспеченных, опекаемых,</w:t>
      </w:r>
      <w:r>
        <w:rPr>
          <w:rFonts w:ascii="Times New Roman" w:hAnsi="Times New Roman"/>
          <w:sz w:val="28"/>
          <w:szCs w:val="28"/>
        </w:rPr>
        <w:t xml:space="preserve"> многодетных,</w:t>
      </w:r>
      <w:r w:rsidRPr="00B836FD">
        <w:rPr>
          <w:rFonts w:ascii="Times New Roman" w:hAnsi="Times New Roman"/>
          <w:sz w:val="28"/>
          <w:szCs w:val="28"/>
        </w:rPr>
        <w:t xml:space="preserve"> неполных семей, детям, находящимся в трудной жизненной ситуации</w:t>
      </w:r>
      <w:r>
        <w:rPr>
          <w:rFonts w:ascii="Times New Roman" w:hAnsi="Times New Roman"/>
          <w:sz w:val="28"/>
          <w:szCs w:val="28"/>
        </w:rPr>
        <w:t>, а также несовершеннолетним, состоящим на различных видах учёта.</w:t>
      </w:r>
    </w:p>
    <w:p w:rsidR="00437D43" w:rsidRPr="00B836FD" w:rsidRDefault="00437D43" w:rsidP="00B83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Деятельность воспитанников во время лагерной</w:t>
      </w:r>
      <w:r>
        <w:rPr>
          <w:rFonts w:ascii="Times New Roman" w:hAnsi="Times New Roman"/>
          <w:sz w:val="28"/>
          <w:szCs w:val="28"/>
        </w:rPr>
        <w:t xml:space="preserve"> смены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в  отряде</w:t>
      </w:r>
      <w:proofErr w:type="gramEnd"/>
      <w:r>
        <w:rPr>
          <w:rFonts w:ascii="Times New Roman" w:hAnsi="Times New Roman"/>
          <w:sz w:val="28"/>
          <w:szCs w:val="28"/>
        </w:rPr>
        <w:t xml:space="preserve"> из 15</w:t>
      </w:r>
      <w:r w:rsidRPr="00B836FD">
        <w:rPr>
          <w:rFonts w:ascii="Times New Roman" w:hAnsi="Times New Roman"/>
          <w:sz w:val="28"/>
          <w:szCs w:val="28"/>
        </w:rPr>
        <w:t xml:space="preserve"> человек.</w:t>
      </w:r>
    </w:p>
    <w:p w:rsidR="00437D43" w:rsidRPr="00B836FD" w:rsidRDefault="00437D43" w:rsidP="00B836F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F2627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836FD">
        <w:rPr>
          <w:rFonts w:ascii="Times New Roman" w:hAnsi="Times New Roman"/>
          <w:b/>
          <w:bCs/>
          <w:sz w:val="28"/>
          <w:szCs w:val="28"/>
        </w:rPr>
        <w:t>МАТЕРИАЛЬНО – ТЕХНИЧЕСКОЕ ОБЕСПЕЧЕНИЕ ПРОГРАММЫ:</w:t>
      </w:r>
    </w:p>
    <w:p w:rsidR="00437D43" w:rsidRPr="00B836FD" w:rsidRDefault="00437D43" w:rsidP="00B836FD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b/>
          <w:bCs/>
          <w:sz w:val="28"/>
          <w:szCs w:val="28"/>
          <w:u w:val="single"/>
        </w:rPr>
        <w:t>Территория, помещения.</w:t>
      </w:r>
      <w:r w:rsidRPr="00B836FD">
        <w:rPr>
          <w:rFonts w:ascii="Times New Roman" w:hAnsi="Times New Roman"/>
          <w:sz w:val="28"/>
          <w:szCs w:val="28"/>
        </w:rPr>
        <w:t xml:space="preserve"> При работе лагеря используется территория МБОУ</w:t>
      </w:r>
      <w:r>
        <w:rPr>
          <w:rFonts w:ascii="Times New Roman" w:hAnsi="Times New Roman"/>
          <w:sz w:val="28"/>
          <w:szCs w:val="28"/>
        </w:rPr>
        <w:t>СОШ №12</w:t>
      </w:r>
      <w:r w:rsidRPr="00B836FD">
        <w:rPr>
          <w:rFonts w:ascii="Times New Roman" w:hAnsi="Times New Roman"/>
          <w:sz w:val="28"/>
          <w:szCs w:val="28"/>
        </w:rPr>
        <w:t xml:space="preserve">, спортивная площадка, </w:t>
      </w:r>
      <w:r>
        <w:rPr>
          <w:rFonts w:ascii="Times New Roman" w:hAnsi="Times New Roman"/>
          <w:sz w:val="28"/>
          <w:szCs w:val="28"/>
        </w:rPr>
        <w:t xml:space="preserve">медицинский кабинет, кабинеты: комната отдыха, актовый зал, </w:t>
      </w:r>
      <w:r w:rsidRPr="00B836FD">
        <w:rPr>
          <w:rFonts w:ascii="Times New Roman" w:hAnsi="Times New Roman"/>
          <w:sz w:val="28"/>
          <w:szCs w:val="28"/>
        </w:rPr>
        <w:t>библиотека, спортивный зал.</w:t>
      </w:r>
    </w:p>
    <w:p w:rsidR="00437D43" w:rsidRPr="00B836FD" w:rsidRDefault="00437D43" w:rsidP="00B836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D43" w:rsidRPr="00B836FD" w:rsidRDefault="00437D43" w:rsidP="00B836FD">
      <w:pPr>
        <w:numPr>
          <w:ilvl w:val="0"/>
          <w:numId w:val="12"/>
        </w:numPr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b/>
          <w:bCs/>
          <w:sz w:val="28"/>
          <w:szCs w:val="28"/>
          <w:u w:val="single"/>
        </w:rPr>
        <w:t>Оборудование.</w:t>
      </w:r>
      <w:r w:rsidRPr="00B836FD">
        <w:rPr>
          <w:rFonts w:ascii="Times New Roman" w:hAnsi="Times New Roman"/>
          <w:sz w:val="28"/>
          <w:szCs w:val="28"/>
        </w:rPr>
        <w:t xml:space="preserve"> Для успешной реализации программы используется:</w:t>
      </w:r>
    </w:p>
    <w:p w:rsidR="00437D43" w:rsidRPr="00B836FD" w:rsidRDefault="00437D43" w:rsidP="00B836FD">
      <w:pPr>
        <w:numPr>
          <w:ilvl w:val="0"/>
          <w:numId w:val="8"/>
        </w:numPr>
        <w:spacing w:after="0" w:line="240" w:lineRule="auto"/>
        <w:ind w:left="1843"/>
        <w:rPr>
          <w:rFonts w:ascii="Times New Roman" w:hAnsi="Times New Roman"/>
          <w:sz w:val="28"/>
          <w:szCs w:val="28"/>
          <w:u w:val="single"/>
        </w:rPr>
      </w:pPr>
      <w:r w:rsidRPr="00B836FD">
        <w:rPr>
          <w:rFonts w:ascii="Times New Roman" w:hAnsi="Times New Roman"/>
          <w:sz w:val="28"/>
          <w:szCs w:val="28"/>
          <w:u w:val="single"/>
        </w:rPr>
        <w:t>Перчатки для сельскохозяйственных работ</w:t>
      </w:r>
    </w:p>
    <w:p w:rsidR="00437D43" w:rsidRPr="00B836FD" w:rsidRDefault="00437D43" w:rsidP="00B836FD">
      <w:pPr>
        <w:numPr>
          <w:ilvl w:val="0"/>
          <w:numId w:val="7"/>
        </w:numPr>
        <w:spacing w:after="0" w:line="240" w:lineRule="auto"/>
        <w:ind w:left="1843"/>
        <w:jc w:val="center"/>
        <w:rPr>
          <w:rFonts w:ascii="Times New Roman" w:hAnsi="Times New Roman"/>
          <w:sz w:val="28"/>
          <w:szCs w:val="28"/>
          <w:u w:val="single"/>
        </w:rPr>
      </w:pPr>
      <w:r w:rsidRPr="00B836FD">
        <w:rPr>
          <w:rFonts w:ascii="Times New Roman" w:hAnsi="Times New Roman"/>
          <w:sz w:val="28"/>
          <w:szCs w:val="28"/>
          <w:u w:val="single"/>
        </w:rPr>
        <w:t>Садовый и уборочный инвентарь</w:t>
      </w:r>
    </w:p>
    <w:p w:rsidR="00437D43" w:rsidRPr="00B836FD" w:rsidRDefault="00437D43" w:rsidP="00B836FD">
      <w:pPr>
        <w:numPr>
          <w:ilvl w:val="0"/>
          <w:numId w:val="7"/>
        </w:numPr>
        <w:spacing w:after="0" w:line="240" w:lineRule="auto"/>
        <w:ind w:left="1843"/>
        <w:rPr>
          <w:rFonts w:ascii="Times New Roman" w:hAnsi="Times New Roman"/>
          <w:sz w:val="28"/>
          <w:szCs w:val="28"/>
          <w:u w:val="single"/>
        </w:rPr>
      </w:pPr>
      <w:r w:rsidRPr="00B836FD">
        <w:rPr>
          <w:rFonts w:ascii="Times New Roman" w:hAnsi="Times New Roman"/>
          <w:sz w:val="28"/>
          <w:szCs w:val="28"/>
          <w:u w:val="single"/>
        </w:rPr>
        <w:t>Спортивный инвентарь</w:t>
      </w:r>
    </w:p>
    <w:p w:rsidR="00437D43" w:rsidRPr="00B836FD" w:rsidRDefault="00437D43" w:rsidP="00B836FD">
      <w:pPr>
        <w:numPr>
          <w:ilvl w:val="0"/>
          <w:numId w:val="7"/>
        </w:numPr>
        <w:spacing w:after="0" w:line="240" w:lineRule="auto"/>
        <w:ind w:left="1843"/>
        <w:rPr>
          <w:rFonts w:ascii="Times New Roman" w:hAnsi="Times New Roman"/>
          <w:sz w:val="28"/>
          <w:szCs w:val="28"/>
          <w:u w:val="single"/>
        </w:rPr>
      </w:pPr>
      <w:r w:rsidRPr="00B836FD">
        <w:rPr>
          <w:rFonts w:ascii="Times New Roman" w:hAnsi="Times New Roman"/>
          <w:sz w:val="28"/>
          <w:szCs w:val="28"/>
          <w:u w:val="single"/>
        </w:rPr>
        <w:t>Аппаратура</w:t>
      </w:r>
    </w:p>
    <w:p w:rsidR="00437D43" w:rsidRPr="00B836FD" w:rsidRDefault="00437D43" w:rsidP="00B836FD">
      <w:pPr>
        <w:numPr>
          <w:ilvl w:val="0"/>
          <w:numId w:val="7"/>
        </w:numPr>
        <w:spacing w:after="0" w:line="240" w:lineRule="auto"/>
        <w:ind w:left="1843"/>
        <w:rPr>
          <w:rFonts w:ascii="Times New Roman" w:hAnsi="Times New Roman"/>
          <w:sz w:val="28"/>
          <w:szCs w:val="28"/>
          <w:u w:val="single"/>
        </w:rPr>
      </w:pPr>
      <w:r w:rsidRPr="00B836FD">
        <w:rPr>
          <w:rFonts w:ascii="Times New Roman" w:hAnsi="Times New Roman"/>
          <w:sz w:val="28"/>
          <w:szCs w:val="28"/>
          <w:u w:val="single"/>
        </w:rPr>
        <w:t>Предметы быта</w:t>
      </w:r>
    </w:p>
    <w:p w:rsidR="00437D43" w:rsidRPr="00B836FD" w:rsidRDefault="00437D43" w:rsidP="00B836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2978"/>
        <w:gridCol w:w="2977"/>
        <w:gridCol w:w="3062"/>
      </w:tblGrid>
      <w:tr w:rsidR="00437D43" w:rsidRPr="00305630" w:rsidTr="002D74AB">
        <w:tc>
          <w:tcPr>
            <w:tcW w:w="730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78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ТЕРРИТОРИЯ,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ПОМЕЩЕНИЯ</w:t>
            </w:r>
          </w:p>
        </w:tc>
        <w:tc>
          <w:tcPr>
            <w:tcW w:w="297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ПРИМЕНЕНИЕ</w:t>
            </w:r>
          </w:p>
        </w:tc>
        <w:tc>
          <w:tcPr>
            <w:tcW w:w="3062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37D43" w:rsidRPr="00305630" w:rsidTr="002D74AB">
        <w:tc>
          <w:tcPr>
            <w:tcW w:w="730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978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297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Комната отдыха</w:t>
            </w:r>
          </w:p>
        </w:tc>
        <w:tc>
          <w:tcPr>
            <w:tcW w:w="3062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Начальник лагеря,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</w:tr>
      <w:tr w:rsidR="00437D43" w:rsidRPr="00305630" w:rsidTr="002D74AB">
        <w:tc>
          <w:tcPr>
            <w:tcW w:w="730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978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97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Занятия спортом,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Соревнования,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 xml:space="preserve">Линейка (в случае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lastRenderedPageBreak/>
              <w:t>плохой погоды)</w:t>
            </w:r>
          </w:p>
        </w:tc>
        <w:tc>
          <w:tcPr>
            <w:tcW w:w="3062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lastRenderedPageBreak/>
              <w:t>Физрук</w:t>
            </w:r>
          </w:p>
        </w:tc>
      </w:tr>
      <w:tr w:rsidR="00437D43" w:rsidRPr="00305630" w:rsidTr="002D74AB">
        <w:trPr>
          <w:trHeight w:val="1092"/>
        </w:trPr>
        <w:tc>
          <w:tcPr>
            <w:tcW w:w="730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8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97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Линейка, проведение спортивных соревнований, игр</w:t>
            </w:r>
          </w:p>
        </w:tc>
        <w:tc>
          <w:tcPr>
            <w:tcW w:w="3062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Физрук</w:t>
            </w:r>
          </w:p>
        </w:tc>
      </w:tr>
      <w:tr w:rsidR="00437D43" w:rsidRPr="00305630" w:rsidTr="002D74AB">
        <w:tc>
          <w:tcPr>
            <w:tcW w:w="730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978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Школьный двор</w:t>
            </w:r>
          </w:p>
        </w:tc>
        <w:tc>
          <w:tcPr>
            <w:tcW w:w="297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Работы бригады «Ландшафтный дизайн»</w:t>
            </w:r>
          </w:p>
        </w:tc>
        <w:tc>
          <w:tcPr>
            <w:tcW w:w="3062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Начальник лагеря, воспитатели</w:t>
            </w:r>
          </w:p>
        </w:tc>
      </w:tr>
      <w:tr w:rsidR="00437D43" w:rsidRPr="00305630" w:rsidTr="002D74AB">
        <w:tc>
          <w:tcPr>
            <w:tcW w:w="730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978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297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Праздничные мероприятия, репетиции</w:t>
            </w:r>
          </w:p>
        </w:tc>
        <w:tc>
          <w:tcPr>
            <w:tcW w:w="3062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Воспитатели, администрация лагеря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D43" w:rsidRPr="00305630" w:rsidTr="002D74AB">
        <w:tc>
          <w:tcPr>
            <w:tcW w:w="730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978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297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3062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</w:tc>
      </w:tr>
      <w:tr w:rsidR="00437D43" w:rsidRPr="00305630" w:rsidTr="002D74AB">
        <w:tc>
          <w:tcPr>
            <w:tcW w:w="730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978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97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Литература для детей и воспитателей</w:t>
            </w:r>
          </w:p>
        </w:tc>
        <w:tc>
          <w:tcPr>
            <w:tcW w:w="3062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437D43" w:rsidRPr="00305630" w:rsidTr="002D74AB">
        <w:tc>
          <w:tcPr>
            <w:tcW w:w="730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978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97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Завтрак, обед</w:t>
            </w:r>
          </w:p>
        </w:tc>
        <w:tc>
          <w:tcPr>
            <w:tcW w:w="3062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Работники столовой</w:t>
            </w:r>
          </w:p>
        </w:tc>
      </w:tr>
      <w:tr w:rsidR="00437D43" w:rsidRPr="00305630" w:rsidTr="002D74AB">
        <w:tc>
          <w:tcPr>
            <w:tcW w:w="730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978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977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Туалеты, раздевалки</w:t>
            </w:r>
          </w:p>
        </w:tc>
        <w:tc>
          <w:tcPr>
            <w:tcW w:w="3062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Начальник лагеря,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437D43" w:rsidRPr="00B836FD" w:rsidRDefault="00437D43" w:rsidP="00B836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ab/>
      </w:r>
    </w:p>
    <w:p w:rsidR="00437D43" w:rsidRPr="00B836FD" w:rsidRDefault="00437D43" w:rsidP="00B83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6FD">
        <w:rPr>
          <w:rFonts w:ascii="Times New Roman" w:hAnsi="Times New Roman"/>
          <w:b/>
          <w:bCs/>
          <w:sz w:val="28"/>
          <w:szCs w:val="28"/>
        </w:rPr>
        <w:t>КАДРОВОЕ ОБЕСПЕЧЕНИЕ ПРОГРАММЫ</w:t>
      </w:r>
    </w:p>
    <w:p w:rsidR="00437D43" w:rsidRPr="00B836FD" w:rsidRDefault="00437D43" w:rsidP="00B836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В реализации программы участвуют:</w:t>
      </w:r>
    </w:p>
    <w:p w:rsidR="00437D43" w:rsidRPr="00B836FD" w:rsidRDefault="00437D43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709" w:firstLine="284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- начальник лагеря, руководитель программы;</w:t>
      </w:r>
    </w:p>
    <w:p w:rsidR="00437D43" w:rsidRPr="00B836FD" w:rsidRDefault="00437D43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- заведующий хозяйством;</w:t>
      </w:r>
    </w:p>
    <w:p w:rsidR="00437D43" w:rsidRPr="00B836FD" w:rsidRDefault="00437D43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5" w:firstLine="567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- учитель по физкультуре;</w:t>
      </w:r>
    </w:p>
    <w:p w:rsidR="00437D43" w:rsidRPr="00B836FD" w:rsidRDefault="00437D43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836FD">
        <w:rPr>
          <w:rFonts w:ascii="Times New Roman" w:hAnsi="Times New Roman"/>
          <w:sz w:val="28"/>
          <w:szCs w:val="28"/>
        </w:rPr>
        <w:t>воспитатель ;</w:t>
      </w:r>
      <w:proofErr w:type="gramEnd"/>
    </w:p>
    <w:p w:rsidR="00437D43" w:rsidRPr="00B836FD" w:rsidRDefault="00437D43" w:rsidP="00B836FD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426" w:firstLine="567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 xml:space="preserve">- библиотекарь. </w:t>
      </w: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6FD">
        <w:rPr>
          <w:rFonts w:ascii="Times New Roman" w:hAnsi="Times New Roman"/>
          <w:b/>
          <w:bCs/>
          <w:sz w:val="28"/>
          <w:szCs w:val="28"/>
        </w:rPr>
        <w:t>ПЕДАГОГИЧЕСКОЕ ОБЕСПЕЧЕНИЕ</w:t>
      </w: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соответствие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437D43" w:rsidRPr="00B836FD" w:rsidRDefault="00437D43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отбор педагогических приемов и средств с учетом возрастных особенностей учащихся;</w:t>
      </w:r>
    </w:p>
    <w:p w:rsidR="00437D43" w:rsidRPr="00B836FD" w:rsidRDefault="00437D43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обеспечение единства и взаимосвязи управления и самоуправления;</w:t>
      </w:r>
    </w:p>
    <w:p w:rsidR="00437D43" w:rsidRPr="00B836FD" w:rsidRDefault="00437D43" w:rsidP="00B836FD">
      <w:pPr>
        <w:numPr>
          <w:ilvl w:val="0"/>
          <w:numId w:val="22"/>
        </w:numPr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единство педагогических требований во взаимоотношениях с детьми.</w:t>
      </w:r>
    </w:p>
    <w:p w:rsidR="00437D43" w:rsidRPr="00B836FD" w:rsidRDefault="00437D43" w:rsidP="00B836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FD8" w:rsidRDefault="00F67FD8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FD8" w:rsidRDefault="00F67FD8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6FD">
        <w:rPr>
          <w:rFonts w:ascii="Times New Roman" w:hAnsi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437D43" w:rsidRPr="00B836FD" w:rsidRDefault="00437D43" w:rsidP="00B836FD">
      <w:pPr>
        <w:numPr>
          <w:ilvl w:val="0"/>
          <w:numId w:val="18"/>
        </w:numPr>
        <w:spacing w:after="0" w:line="240" w:lineRule="auto"/>
        <w:ind w:left="709" w:firstLine="142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- наличие необходимой документации</w:t>
      </w:r>
    </w:p>
    <w:p w:rsidR="00437D43" w:rsidRPr="00B836FD" w:rsidRDefault="00437D43" w:rsidP="00B836FD">
      <w:pPr>
        <w:numPr>
          <w:ilvl w:val="0"/>
          <w:numId w:val="18"/>
        </w:numPr>
        <w:spacing w:after="0" w:line="240" w:lineRule="auto"/>
        <w:ind w:left="567" w:firstLine="284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- программы деятельности и план работы на смену</w:t>
      </w:r>
    </w:p>
    <w:p w:rsidR="00437D43" w:rsidRPr="00B836FD" w:rsidRDefault="00437D43" w:rsidP="00B836FD">
      <w:pPr>
        <w:numPr>
          <w:ilvl w:val="0"/>
          <w:numId w:val="18"/>
        </w:numPr>
        <w:spacing w:after="0" w:line="240" w:lineRule="auto"/>
        <w:ind w:left="567" w:firstLine="284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- проведение инструктивно-методических совещаний</w:t>
      </w:r>
    </w:p>
    <w:p w:rsidR="00437D43" w:rsidRPr="00B836FD" w:rsidRDefault="00437D43" w:rsidP="00B836FD">
      <w:pPr>
        <w:numPr>
          <w:ilvl w:val="0"/>
          <w:numId w:val="18"/>
        </w:numPr>
        <w:spacing w:after="0" w:line="240" w:lineRule="auto"/>
        <w:ind w:left="567" w:firstLine="284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- памятки и инструктивные карты для воспитателей</w:t>
      </w: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6FD">
        <w:rPr>
          <w:rFonts w:ascii="Times New Roman" w:hAnsi="Times New Roman"/>
          <w:b/>
          <w:bCs/>
          <w:sz w:val="28"/>
          <w:szCs w:val="28"/>
        </w:rPr>
        <w:t>СОДЕРЖАНИЕ ДЕЯТЕЛЬНОСТИ</w:t>
      </w: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3"/>
      </w:tblGrid>
      <w:tr w:rsidR="00437D43" w:rsidRPr="00305630" w:rsidTr="002D74AB">
        <w:trPr>
          <w:trHeight w:val="421"/>
        </w:trPr>
        <w:tc>
          <w:tcPr>
            <w:tcW w:w="4248" w:type="dxa"/>
          </w:tcPr>
          <w:p w:rsidR="00437D43" w:rsidRPr="00B836FD" w:rsidRDefault="00437D43" w:rsidP="00B836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63" w:type="dxa"/>
          </w:tcPr>
          <w:p w:rsidR="00437D43" w:rsidRPr="00B836FD" w:rsidRDefault="00437D43" w:rsidP="00B836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437D43" w:rsidRPr="00305630" w:rsidTr="002D74AB">
        <w:tc>
          <w:tcPr>
            <w:tcW w:w="4248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 xml:space="preserve">Нравственно-этическое </w:t>
            </w:r>
          </w:p>
        </w:tc>
        <w:tc>
          <w:tcPr>
            <w:tcW w:w="4963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Часы общения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Этические праздники и игры</w:t>
            </w:r>
          </w:p>
        </w:tc>
      </w:tr>
      <w:tr w:rsidR="00437D43" w:rsidRPr="00305630" w:rsidTr="002D74AB">
        <w:tc>
          <w:tcPr>
            <w:tcW w:w="4248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4963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Праздники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</w:tc>
      </w:tr>
      <w:tr w:rsidR="00437D43" w:rsidRPr="00305630" w:rsidTr="002D74AB">
        <w:trPr>
          <w:trHeight w:val="844"/>
        </w:trPr>
        <w:tc>
          <w:tcPr>
            <w:tcW w:w="4248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963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Утренняя зарядка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 xml:space="preserve">Эстафеты </w:t>
            </w:r>
          </w:p>
        </w:tc>
      </w:tr>
      <w:tr w:rsidR="00437D43" w:rsidRPr="00305630" w:rsidTr="002D74AB">
        <w:tc>
          <w:tcPr>
            <w:tcW w:w="4248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Общественно-полезная деятельность</w:t>
            </w:r>
          </w:p>
        </w:tc>
        <w:tc>
          <w:tcPr>
            <w:tcW w:w="4963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Озеленение школьного двора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Трудовые десанты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Экологические десанты</w:t>
            </w:r>
          </w:p>
        </w:tc>
      </w:tr>
      <w:tr w:rsidR="00437D43" w:rsidRPr="00305630" w:rsidTr="002D74AB">
        <w:tc>
          <w:tcPr>
            <w:tcW w:w="4248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Досуговая  деятельность</w:t>
            </w:r>
          </w:p>
        </w:tc>
        <w:tc>
          <w:tcPr>
            <w:tcW w:w="4963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Коллективно-творческие дела в соответствии с планом-сеткой</w:t>
            </w:r>
          </w:p>
        </w:tc>
      </w:tr>
    </w:tbl>
    <w:p w:rsidR="00437D43" w:rsidRPr="00B836FD" w:rsidRDefault="00437D43" w:rsidP="00B836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6FD"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</w:p>
    <w:p w:rsidR="00437D43" w:rsidRPr="00B836FD" w:rsidRDefault="00437D43" w:rsidP="00B836FD">
      <w:pPr>
        <w:numPr>
          <w:ilvl w:val="3"/>
          <w:numId w:val="19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 xml:space="preserve">Внедрение эффективных форм организации труда и </w:t>
      </w:r>
      <w:proofErr w:type="gramStart"/>
      <w:r w:rsidRPr="00B836FD">
        <w:rPr>
          <w:rFonts w:ascii="Times New Roman" w:hAnsi="Times New Roman"/>
          <w:sz w:val="28"/>
          <w:szCs w:val="28"/>
        </w:rPr>
        <w:t>отдыха,  оздоровления</w:t>
      </w:r>
      <w:proofErr w:type="gramEnd"/>
      <w:r w:rsidRPr="00B836FD">
        <w:rPr>
          <w:rFonts w:ascii="Times New Roman" w:hAnsi="Times New Roman"/>
          <w:sz w:val="28"/>
          <w:szCs w:val="28"/>
        </w:rPr>
        <w:t xml:space="preserve"> и летней занятости детей;</w:t>
      </w:r>
    </w:p>
    <w:p w:rsidR="00437D43" w:rsidRPr="00B836FD" w:rsidRDefault="00437D43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Улучшение психологической и социальной комфортности в едином воспитательном пространстве лагеря;</w:t>
      </w:r>
    </w:p>
    <w:p w:rsidR="00437D43" w:rsidRPr="00B836FD" w:rsidRDefault="00437D43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Формирование умений и навыков, приобретение жизненного опыта, адекватного поведения;</w:t>
      </w:r>
    </w:p>
    <w:p w:rsidR="00437D43" w:rsidRPr="00B836FD" w:rsidRDefault="00437D43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Развитие индивидуальных способностей и задатков каждого ребёнка.</w:t>
      </w: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27"/>
        <w:gridCol w:w="3827"/>
        <w:gridCol w:w="2552"/>
      </w:tblGrid>
      <w:tr w:rsidR="00437D43" w:rsidRPr="00305630" w:rsidTr="00F67FD8">
        <w:trPr>
          <w:jc w:val="center"/>
        </w:trPr>
        <w:tc>
          <w:tcPr>
            <w:tcW w:w="709" w:type="dxa"/>
          </w:tcPr>
          <w:p w:rsidR="00437D43" w:rsidRPr="00B836FD" w:rsidRDefault="00437D43" w:rsidP="00B83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427" w:type="dxa"/>
          </w:tcPr>
          <w:p w:rsidR="00437D43" w:rsidRPr="00B836FD" w:rsidRDefault="00437D43" w:rsidP="00B83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3827" w:type="dxa"/>
          </w:tcPr>
          <w:p w:rsidR="00437D43" w:rsidRPr="00B836FD" w:rsidRDefault="00437D43" w:rsidP="00B83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552" w:type="dxa"/>
          </w:tcPr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36FD">
              <w:rPr>
                <w:rFonts w:ascii="Times New Roman" w:hAnsi="Times New Roman"/>
                <w:b/>
                <w:sz w:val="28"/>
                <w:szCs w:val="28"/>
              </w:rPr>
              <w:t xml:space="preserve">Методы </w:t>
            </w:r>
          </w:p>
        </w:tc>
      </w:tr>
      <w:tr w:rsidR="00437D43" w:rsidRPr="00305630" w:rsidTr="00F67FD8">
        <w:trPr>
          <w:jc w:val="center"/>
        </w:trPr>
        <w:tc>
          <w:tcPr>
            <w:tcW w:w="709" w:type="dxa"/>
            <w:textDirection w:val="btLr"/>
          </w:tcPr>
          <w:p w:rsidR="00437D43" w:rsidRPr="00B836FD" w:rsidRDefault="00437D43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Патриотическое</w:t>
            </w:r>
          </w:p>
          <w:p w:rsidR="00437D43" w:rsidRPr="00B836FD" w:rsidRDefault="00437D43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</w:tcPr>
          <w:p w:rsidR="00437D43" w:rsidRPr="00B836FD" w:rsidRDefault="00437D43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 xml:space="preserve"> Формирование </w:t>
            </w:r>
            <w:r>
              <w:rPr>
                <w:rFonts w:ascii="Times New Roman" w:hAnsi="Times New Roman"/>
                <w:sz w:val="28"/>
                <w:szCs w:val="28"/>
              </w:rPr>
              <w:t>интерес к истории своей «малой Р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>одины», чувства патриотизма и любви к своему родному краю.</w:t>
            </w:r>
          </w:p>
          <w:p w:rsidR="00437D43" w:rsidRPr="00B836FD" w:rsidRDefault="00437D43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 xml:space="preserve">Расширение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lastRenderedPageBreak/>
              <w:t>кругозора детей через изучение краеведческого материала.</w:t>
            </w:r>
          </w:p>
          <w:p w:rsidR="00437D43" w:rsidRPr="00B836FD" w:rsidRDefault="00437D43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Умение работать с литературой, самостоятельно собирать информацию.</w:t>
            </w:r>
          </w:p>
        </w:tc>
        <w:tc>
          <w:tcPr>
            <w:tcW w:w="3827" w:type="dxa"/>
          </w:tcPr>
          <w:p w:rsidR="00437D43" w:rsidRPr="00B836FD" w:rsidRDefault="00437D43" w:rsidP="00B836FD">
            <w:pPr>
              <w:numPr>
                <w:ilvl w:val="0"/>
                <w:numId w:val="28"/>
              </w:numPr>
              <w:spacing w:after="0" w:line="240" w:lineRule="auto"/>
              <w:ind w:left="167" w:hanging="268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Приобретение знаний о значимых событиях, людях, истории своего края. </w:t>
            </w:r>
          </w:p>
          <w:p w:rsidR="00437D43" w:rsidRPr="00B836FD" w:rsidRDefault="00437D43" w:rsidP="00B836FD">
            <w:pPr>
              <w:numPr>
                <w:ilvl w:val="0"/>
                <w:numId w:val="28"/>
              </w:numPr>
              <w:spacing w:after="0" w:line="240" w:lineRule="auto"/>
              <w:ind w:left="167" w:hanging="268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Включенность участников программы в социально значимые акции.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Педагогическое наблюдение, беседы, анкеты, соревнования, игры – турниры. Посещение </w:t>
            </w:r>
            <w:r w:rsidRPr="00B836FD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краеведческого музея.</w:t>
            </w:r>
          </w:p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Выставки детских работ.</w:t>
            </w:r>
          </w:p>
        </w:tc>
      </w:tr>
      <w:tr w:rsidR="00437D43" w:rsidRPr="00305630" w:rsidTr="00F67FD8">
        <w:trPr>
          <w:cantSplit/>
          <w:trHeight w:val="4242"/>
          <w:jc w:val="center"/>
        </w:trPr>
        <w:tc>
          <w:tcPr>
            <w:tcW w:w="709" w:type="dxa"/>
            <w:textDirection w:val="btLr"/>
          </w:tcPr>
          <w:p w:rsidR="00437D43" w:rsidRPr="00B836FD" w:rsidRDefault="00437D43" w:rsidP="00B836FD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Спортивно-оздоровительное</w:t>
            </w:r>
          </w:p>
          <w:p w:rsidR="00437D43" w:rsidRPr="00B836FD" w:rsidRDefault="00437D43" w:rsidP="00B836FD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437D43" w:rsidRPr="00B836FD" w:rsidRDefault="00437D43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</w:tcPr>
          <w:p w:rsidR="00437D43" w:rsidRPr="00B836FD" w:rsidRDefault="00437D43" w:rsidP="00B836FD">
            <w:pPr>
              <w:numPr>
                <w:ilvl w:val="0"/>
                <w:numId w:val="27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Укрепление физического и психического здоровья детей. </w:t>
            </w:r>
          </w:p>
          <w:p w:rsidR="00437D43" w:rsidRPr="00B836FD" w:rsidRDefault="00437D43" w:rsidP="00B836FD">
            <w:pPr>
              <w:numPr>
                <w:ilvl w:val="0"/>
                <w:numId w:val="27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hAnsi="Times New Roman"/>
                <w:sz w:val="28"/>
                <w:szCs w:val="28"/>
                <w:lang w:eastAsia="ru-RU"/>
              </w:rPr>
              <w:t>Привитие положительного отношения к здоровому образу жизни.</w:t>
            </w:r>
          </w:p>
          <w:p w:rsidR="00437D43" w:rsidRPr="00B836FD" w:rsidRDefault="00437D43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hAnsi="Times New Roman"/>
                <w:sz w:val="28"/>
                <w:szCs w:val="28"/>
                <w:lang w:eastAsia="ru-RU"/>
              </w:rPr>
              <w:t>Знание элементар</w:t>
            </w:r>
            <w:r w:rsidRPr="00B836FD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ных правил личной гигиены.</w:t>
            </w:r>
          </w:p>
          <w:p w:rsidR="00437D43" w:rsidRPr="00B836FD" w:rsidRDefault="00437D43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836FD">
              <w:rPr>
                <w:rFonts w:ascii="Times New Roman" w:hAnsi="Times New Roman"/>
                <w:sz w:val="28"/>
                <w:szCs w:val="28"/>
                <w:lang w:eastAsia="ru-RU"/>
              </w:rPr>
              <w:t>Сформированная  осознанная</w:t>
            </w:r>
            <w:proofErr w:type="gramEnd"/>
            <w:r w:rsidRPr="00B83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потреб</w:t>
            </w:r>
            <w:r w:rsidRPr="00B836FD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ность в ежедневной утренней зарядке </w:t>
            </w:r>
          </w:p>
          <w:p w:rsidR="00437D43" w:rsidRPr="00B836FD" w:rsidRDefault="00437D43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hAnsi="Times New Roman"/>
                <w:sz w:val="28"/>
                <w:szCs w:val="28"/>
                <w:lang w:eastAsia="ru-RU"/>
              </w:rPr>
              <w:t>Знание элементар</w:t>
            </w:r>
            <w:r w:rsidRPr="00B836FD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ных правил личной безопасности.</w:t>
            </w:r>
          </w:p>
        </w:tc>
        <w:tc>
          <w:tcPr>
            <w:tcW w:w="3827" w:type="dxa"/>
          </w:tcPr>
          <w:p w:rsidR="00437D43" w:rsidRPr="00B836FD" w:rsidRDefault="00437D43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Снижение уровня заболе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 xml:space="preserve">ваемости. </w:t>
            </w:r>
          </w:p>
          <w:p w:rsidR="00437D43" w:rsidRPr="00B836FD" w:rsidRDefault="00437D43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Отсутствие травматизма.</w:t>
            </w:r>
          </w:p>
          <w:p w:rsidR="00437D43" w:rsidRPr="00B836FD" w:rsidRDefault="00437D43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836FD">
              <w:rPr>
                <w:rFonts w:ascii="Times New Roman" w:hAnsi="Times New Roman"/>
                <w:sz w:val="28"/>
                <w:szCs w:val="28"/>
              </w:rPr>
              <w:t>Выполнение  режи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>ма</w:t>
            </w:r>
            <w:proofErr w:type="gramEnd"/>
            <w:r w:rsidRPr="00B836FD">
              <w:rPr>
                <w:rFonts w:ascii="Times New Roman" w:hAnsi="Times New Roman"/>
                <w:sz w:val="28"/>
                <w:szCs w:val="28"/>
              </w:rPr>
              <w:t xml:space="preserve"> дня, знание основ правильного питания.</w:t>
            </w:r>
          </w:p>
          <w:p w:rsidR="00437D43" w:rsidRPr="00B836FD" w:rsidRDefault="00437D43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Знания об отрица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>тельном воз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>дей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>ствии на здо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>ровье курения, алко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>голя, наркотиков и др.</w:t>
            </w:r>
          </w:p>
          <w:p w:rsidR="00437D43" w:rsidRPr="00B836FD" w:rsidRDefault="00437D43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Знания об опасных  для жизни и здо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>ровья ситуациях; уме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>ние правильно пове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>сти себя в такой ситу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>ации (правила поведения с незна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>комым взрослым, на проезжей части и т.д.)</w:t>
            </w:r>
          </w:p>
        </w:tc>
        <w:tc>
          <w:tcPr>
            <w:tcW w:w="2552" w:type="dxa"/>
          </w:tcPr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>ческое наблюдение.</w:t>
            </w:r>
          </w:p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Анкетиро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 xml:space="preserve">вание. </w:t>
            </w:r>
          </w:p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D43" w:rsidRPr="00305630" w:rsidTr="00F67FD8">
        <w:trPr>
          <w:cantSplit/>
          <w:trHeight w:val="1134"/>
          <w:jc w:val="center"/>
        </w:trPr>
        <w:tc>
          <w:tcPr>
            <w:tcW w:w="709" w:type="dxa"/>
            <w:textDirection w:val="btLr"/>
          </w:tcPr>
          <w:p w:rsidR="00437D43" w:rsidRPr="00B836FD" w:rsidRDefault="00437D43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Досуговое</w:t>
            </w:r>
          </w:p>
        </w:tc>
        <w:tc>
          <w:tcPr>
            <w:tcW w:w="3427" w:type="dxa"/>
          </w:tcPr>
          <w:p w:rsidR="00437D43" w:rsidRPr="00B836FD" w:rsidRDefault="00437D43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 xml:space="preserve">полноценного 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культурного досуга      воспитанников.</w:t>
            </w:r>
          </w:p>
          <w:p w:rsidR="00437D43" w:rsidRPr="00B836FD" w:rsidRDefault="00437D43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napToGrid w:val="0"/>
                <w:sz w:val="28"/>
                <w:szCs w:val="28"/>
              </w:rPr>
              <w:t>Возникновение потребности в организации своего свободного времени, полноценного досуга.</w:t>
            </w:r>
          </w:p>
          <w:p w:rsidR="00437D43" w:rsidRPr="00B836FD" w:rsidRDefault="00437D43" w:rsidP="00B836FD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437D43" w:rsidRPr="00B836FD" w:rsidRDefault="00437D43" w:rsidP="00B836FD">
            <w:pPr>
              <w:numPr>
                <w:ilvl w:val="0"/>
                <w:numId w:val="31"/>
              </w:numPr>
              <w:tabs>
                <w:tab w:val="left" w:pos="72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hAnsi="Times New Roman"/>
                <w:sz w:val="28"/>
                <w:szCs w:val="28"/>
                <w:lang w:eastAsia="ru-RU"/>
              </w:rPr>
              <w:t>Желание участия в мероприятиях.</w:t>
            </w:r>
          </w:p>
          <w:p w:rsidR="00437D43" w:rsidRPr="00B836FD" w:rsidRDefault="00437D43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мероприятий. </w:t>
            </w:r>
          </w:p>
          <w:p w:rsidR="00437D43" w:rsidRPr="00B836FD" w:rsidRDefault="00437D43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Инициатива в организации детьми интересных дел и мероприятий.</w:t>
            </w:r>
          </w:p>
          <w:p w:rsidR="00437D43" w:rsidRPr="00B836FD" w:rsidRDefault="00437D43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Ребенок - активный участник массо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>вых мероприятий.</w:t>
            </w:r>
          </w:p>
        </w:tc>
        <w:tc>
          <w:tcPr>
            <w:tcW w:w="2552" w:type="dxa"/>
          </w:tcPr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Анкетирование.</w:t>
            </w:r>
          </w:p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Беседы.</w:t>
            </w:r>
          </w:p>
        </w:tc>
      </w:tr>
      <w:tr w:rsidR="00437D43" w:rsidRPr="00305630" w:rsidTr="00F67FD8">
        <w:trPr>
          <w:cantSplit/>
          <w:trHeight w:val="1134"/>
          <w:jc w:val="center"/>
        </w:trPr>
        <w:tc>
          <w:tcPr>
            <w:tcW w:w="709" w:type="dxa"/>
            <w:textDirection w:val="btLr"/>
          </w:tcPr>
          <w:p w:rsidR="00437D43" w:rsidRPr="00B836FD" w:rsidRDefault="00437D43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Творческое</w:t>
            </w:r>
          </w:p>
        </w:tc>
        <w:tc>
          <w:tcPr>
            <w:tcW w:w="3427" w:type="dxa"/>
          </w:tcPr>
          <w:p w:rsidR="00437D43" w:rsidRPr="00B836FD" w:rsidRDefault="00437D43" w:rsidP="00B836F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Приобретение новых и совершенствование имеющихся знаний, умений и навыков в творческой деятельности.</w:t>
            </w:r>
          </w:p>
          <w:p w:rsidR="00437D43" w:rsidRPr="00B836FD" w:rsidRDefault="00437D43" w:rsidP="00B836FD">
            <w:pPr>
              <w:numPr>
                <w:ilvl w:val="0"/>
                <w:numId w:val="32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hAnsi="Times New Roman"/>
                <w:sz w:val="28"/>
                <w:szCs w:val="28"/>
                <w:lang w:eastAsia="ru-RU"/>
              </w:rPr>
              <w:t>Расширение общего кругозора, раскрытие новых творческих способностей.</w:t>
            </w:r>
          </w:p>
          <w:p w:rsidR="00437D43" w:rsidRPr="00B836FD" w:rsidRDefault="00437D43" w:rsidP="00B836FD">
            <w:pPr>
              <w:numPr>
                <w:ilvl w:val="0"/>
                <w:numId w:val="32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hAnsi="Times New Roman"/>
                <w:sz w:val="28"/>
                <w:szCs w:val="28"/>
                <w:lang w:eastAsia="ru-RU"/>
              </w:rPr>
              <w:t>Саморазвитие детей и подростков.</w:t>
            </w:r>
          </w:p>
          <w:p w:rsidR="00437D43" w:rsidRPr="00B836FD" w:rsidRDefault="00437D43" w:rsidP="00B836FD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437D43" w:rsidRPr="00B836FD" w:rsidRDefault="00437D43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Желание детей принимать участие в работе кружков. </w:t>
            </w:r>
          </w:p>
          <w:p w:rsidR="00437D43" w:rsidRPr="00B836FD" w:rsidRDefault="00437D43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hAnsi="Times New Roman"/>
                <w:sz w:val="28"/>
                <w:szCs w:val="28"/>
                <w:lang w:eastAsia="ru-RU"/>
              </w:rPr>
              <w:t>Выставочная деятельность, качество представленных на выставку изделий, поделок.</w:t>
            </w:r>
          </w:p>
          <w:p w:rsidR="00437D43" w:rsidRPr="00B836FD" w:rsidRDefault="00437D43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hAnsi="Times New Roman"/>
                <w:sz w:val="28"/>
                <w:szCs w:val="28"/>
                <w:lang w:eastAsia="ru-RU"/>
              </w:rPr>
              <w:t>Личная заинтересованность в проведении КТД.</w:t>
            </w:r>
          </w:p>
          <w:p w:rsidR="00437D43" w:rsidRPr="00B836FD" w:rsidRDefault="00437D43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hAnsi="Times New Roman"/>
                <w:sz w:val="28"/>
                <w:szCs w:val="28"/>
                <w:lang w:eastAsia="ru-RU"/>
              </w:rPr>
              <w:t>Желание детей и после смены заниматься выбранным видом творческой деятельности.</w:t>
            </w:r>
          </w:p>
        </w:tc>
        <w:tc>
          <w:tcPr>
            <w:tcW w:w="2552" w:type="dxa"/>
          </w:tcPr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Выставки: уровень работ, количество работ.</w:t>
            </w:r>
          </w:p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Участие в конкурсах и концертах.</w:t>
            </w:r>
          </w:p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Уровень проведения КТД.</w:t>
            </w:r>
          </w:p>
        </w:tc>
      </w:tr>
      <w:tr w:rsidR="00437D43" w:rsidRPr="00305630" w:rsidTr="00F67FD8">
        <w:trPr>
          <w:cantSplit/>
          <w:trHeight w:val="1134"/>
          <w:jc w:val="center"/>
        </w:trPr>
        <w:tc>
          <w:tcPr>
            <w:tcW w:w="709" w:type="dxa"/>
            <w:textDirection w:val="btLr"/>
          </w:tcPr>
          <w:p w:rsidR="00437D43" w:rsidRPr="00B836FD" w:rsidRDefault="00437D43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Социально- адаптационное</w:t>
            </w:r>
          </w:p>
        </w:tc>
        <w:tc>
          <w:tcPr>
            <w:tcW w:w="3427" w:type="dxa"/>
          </w:tcPr>
          <w:p w:rsidR="00437D43" w:rsidRPr="00B836FD" w:rsidRDefault="00437D43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napToGrid w:val="0"/>
                <w:sz w:val="28"/>
                <w:szCs w:val="28"/>
              </w:rPr>
              <w:t>Развитие навыков разно</w:t>
            </w:r>
            <w:r w:rsidRPr="00B836FD">
              <w:rPr>
                <w:rFonts w:ascii="Times New Roman" w:hAnsi="Times New Roman"/>
                <w:snapToGrid w:val="0"/>
                <w:sz w:val="28"/>
                <w:szCs w:val="28"/>
              </w:rPr>
              <w:softHyphen/>
              <w:t>возрастного общения,</w:t>
            </w:r>
            <w:r w:rsidRPr="00B836FD">
              <w:rPr>
                <w:rFonts w:ascii="Times New Roman" w:hAnsi="Times New Roman"/>
                <w:sz w:val="28"/>
                <w:szCs w:val="28"/>
              </w:rPr>
              <w:t xml:space="preserve"> этич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>ного поведения в слож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>ных жизненных ситуациях.</w:t>
            </w:r>
          </w:p>
          <w:p w:rsidR="00437D43" w:rsidRPr="00B836FD" w:rsidRDefault="00437D43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Создание временного коллектива с характеристиками доброжелательности, терпимости, взаимного уважения во взаимоотноше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>ниях между детьми, между детьми и педагогами, между детьми и старшим поколением.</w:t>
            </w:r>
          </w:p>
        </w:tc>
        <w:tc>
          <w:tcPr>
            <w:tcW w:w="3827" w:type="dxa"/>
          </w:tcPr>
          <w:p w:rsidR="00437D43" w:rsidRPr="00B836FD" w:rsidRDefault="00437D43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napToGrid w:val="0"/>
                <w:sz w:val="28"/>
                <w:szCs w:val="28"/>
              </w:rPr>
              <w:t>Приобретение опыта общения во вновь созданных временных коллективах.</w:t>
            </w:r>
          </w:p>
          <w:p w:rsidR="00437D43" w:rsidRPr="00B836FD" w:rsidRDefault="00437D43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Умение совместно работать и отдыхать.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 xml:space="preserve">Расширение круга общения, в </w:t>
            </w:r>
            <w:proofErr w:type="spellStart"/>
            <w:r w:rsidRPr="00B836FD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B836FD">
              <w:rPr>
                <w:rFonts w:ascii="Times New Roman" w:hAnsi="Times New Roman"/>
                <w:sz w:val="28"/>
                <w:szCs w:val="28"/>
              </w:rPr>
              <w:t>. со старшими по возрасту. Выбор этичных вариантов поведения.</w:t>
            </w:r>
          </w:p>
          <w:p w:rsidR="00437D43" w:rsidRPr="00B836FD" w:rsidRDefault="00437D43" w:rsidP="00B836F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 xml:space="preserve">Доброжелательность, отзывчивость, </w:t>
            </w:r>
            <w:proofErr w:type="gramStart"/>
            <w:r w:rsidRPr="00B836FD">
              <w:rPr>
                <w:rFonts w:ascii="Times New Roman" w:hAnsi="Times New Roman"/>
                <w:sz w:val="28"/>
                <w:szCs w:val="28"/>
              </w:rPr>
              <w:t>взаимопо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>ни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>мание,  проявление</w:t>
            </w:r>
            <w:proofErr w:type="gramEnd"/>
            <w:r w:rsidRPr="00B836FD">
              <w:rPr>
                <w:rFonts w:ascii="Times New Roman" w:hAnsi="Times New Roman"/>
                <w:sz w:val="28"/>
                <w:szCs w:val="28"/>
              </w:rPr>
              <w:t xml:space="preserve"> чутко</w:t>
            </w:r>
            <w:r w:rsidRPr="00B836FD">
              <w:rPr>
                <w:rFonts w:ascii="Times New Roman" w:hAnsi="Times New Roman"/>
                <w:sz w:val="28"/>
                <w:szCs w:val="28"/>
              </w:rPr>
              <w:softHyphen/>
              <w:t>сти к людям.</w:t>
            </w:r>
          </w:p>
          <w:p w:rsidR="00437D43" w:rsidRPr="00B836FD" w:rsidRDefault="00437D43" w:rsidP="00B836FD">
            <w:pPr>
              <w:numPr>
                <w:ilvl w:val="0"/>
                <w:numId w:val="33"/>
              </w:num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836FD">
              <w:rPr>
                <w:rFonts w:ascii="Times New Roman" w:hAnsi="Times New Roman"/>
                <w:sz w:val="28"/>
                <w:szCs w:val="28"/>
                <w:lang w:eastAsia="ru-RU"/>
              </w:rPr>
              <w:t>Организованность и активность детей отряда.</w:t>
            </w:r>
          </w:p>
        </w:tc>
        <w:tc>
          <w:tcPr>
            <w:tcW w:w="2552" w:type="dxa"/>
          </w:tcPr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Педагогическое наблюдение.</w:t>
            </w:r>
          </w:p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Анкетирование.</w:t>
            </w:r>
          </w:p>
        </w:tc>
      </w:tr>
      <w:tr w:rsidR="00437D43" w:rsidRPr="00305630" w:rsidTr="00F67FD8">
        <w:trPr>
          <w:cantSplit/>
          <w:trHeight w:val="1423"/>
          <w:jc w:val="center"/>
        </w:trPr>
        <w:tc>
          <w:tcPr>
            <w:tcW w:w="709" w:type="dxa"/>
            <w:textDirection w:val="btLr"/>
          </w:tcPr>
          <w:p w:rsidR="00437D43" w:rsidRPr="00B836FD" w:rsidRDefault="00437D43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36F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Трудовое</w:t>
            </w:r>
          </w:p>
        </w:tc>
        <w:tc>
          <w:tcPr>
            <w:tcW w:w="3427" w:type="dxa"/>
          </w:tcPr>
          <w:p w:rsidR="00437D43" w:rsidRPr="00B836FD" w:rsidRDefault="00437D43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Приобретение трудовых практических умений и навыков.</w:t>
            </w:r>
          </w:p>
          <w:p w:rsidR="00437D43" w:rsidRPr="00B836FD" w:rsidRDefault="00437D43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Уход за растениями на пришкольном участке.</w:t>
            </w:r>
          </w:p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37D43" w:rsidRPr="00B836FD" w:rsidRDefault="00437D43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Количество и качество проводимых трудовых мероприятий.</w:t>
            </w:r>
          </w:p>
          <w:p w:rsidR="00437D43" w:rsidRPr="00B836FD" w:rsidRDefault="00437D43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Прополка сорняков, рыхление, прореживание, полив.</w:t>
            </w:r>
          </w:p>
        </w:tc>
        <w:tc>
          <w:tcPr>
            <w:tcW w:w="2552" w:type="dxa"/>
          </w:tcPr>
          <w:p w:rsidR="00437D43" w:rsidRPr="00B836FD" w:rsidRDefault="00437D43" w:rsidP="00B836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Смотр объектов труда.</w:t>
            </w:r>
          </w:p>
          <w:p w:rsidR="00437D43" w:rsidRPr="00B836FD" w:rsidRDefault="00437D43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6FD">
              <w:rPr>
                <w:rFonts w:ascii="Times New Roman" w:hAnsi="Times New Roman"/>
                <w:sz w:val="28"/>
                <w:szCs w:val="28"/>
              </w:rPr>
              <w:t>Оценка деятельности труда.</w:t>
            </w:r>
          </w:p>
        </w:tc>
      </w:tr>
    </w:tbl>
    <w:p w:rsidR="00437D43" w:rsidRPr="00B836FD" w:rsidRDefault="00437D43" w:rsidP="00F0130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6FD">
        <w:rPr>
          <w:rFonts w:ascii="Times New Roman" w:hAnsi="Times New Roman"/>
          <w:b/>
          <w:bCs/>
          <w:sz w:val="28"/>
          <w:szCs w:val="28"/>
        </w:rPr>
        <w:t>ПОКАЗАТЕЛИ ЭФФЕКТИВНОСТИ (ИНДИКАТОРЫ) ПРОГРАММЫ</w:t>
      </w:r>
    </w:p>
    <w:p w:rsidR="00437D43" w:rsidRPr="00B836FD" w:rsidRDefault="00437D43" w:rsidP="00B836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1. Анкетирование учащихся, родителей, педагогов.</w:t>
      </w:r>
    </w:p>
    <w:p w:rsidR="00437D43" w:rsidRPr="00B836FD" w:rsidRDefault="00437D43" w:rsidP="00B836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2. Наблюдение за участием детей в деятельности отряда.</w:t>
      </w:r>
    </w:p>
    <w:p w:rsidR="00437D43" w:rsidRPr="00B836FD" w:rsidRDefault="00437D43" w:rsidP="00B836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3. Медицинский осмотр учащихся.</w:t>
      </w:r>
    </w:p>
    <w:p w:rsidR="00437D43" w:rsidRPr="00B836FD" w:rsidRDefault="00437D43" w:rsidP="00B836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4. Психологические тесты.</w:t>
      </w:r>
    </w:p>
    <w:p w:rsidR="00437D43" w:rsidRPr="00B836FD" w:rsidRDefault="00437D43" w:rsidP="00B836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36FD">
        <w:rPr>
          <w:rFonts w:ascii="Times New Roman" w:hAnsi="Times New Roman"/>
          <w:sz w:val="28"/>
          <w:szCs w:val="28"/>
        </w:rPr>
        <w:t>5. Ежедневная рефлексия в отряде и лагере.</w:t>
      </w:r>
    </w:p>
    <w:p w:rsidR="00437D43" w:rsidRPr="0011372E" w:rsidRDefault="00437D43" w:rsidP="0011372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Оформление фотогазеты.</w:t>
      </w:r>
    </w:p>
    <w:p w:rsidR="00437D43" w:rsidRPr="00DE115E" w:rsidRDefault="00437D43" w:rsidP="001137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Pr="00B836FD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Default="00437D43" w:rsidP="00B836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7D43" w:rsidRPr="00B836FD" w:rsidRDefault="00437D43" w:rsidP="00B836FD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bookmarkStart w:id="0" w:name="_GoBack"/>
      <w:bookmarkEnd w:id="0"/>
    </w:p>
    <w:p w:rsidR="00437D43" w:rsidRPr="00B836FD" w:rsidRDefault="00437D43" w:rsidP="00B836FD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437D43" w:rsidRPr="00B836FD" w:rsidRDefault="00437D43" w:rsidP="00B836FD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437D43" w:rsidRPr="00B836FD" w:rsidRDefault="00437D43" w:rsidP="00B836FD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437D43" w:rsidRPr="00B836FD" w:rsidRDefault="00437D43" w:rsidP="00B836FD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437D43" w:rsidRPr="00B836FD" w:rsidRDefault="00437D43" w:rsidP="00B836FD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437D43" w:rsidRPr="00B836FD" w:rsidRDefault="00437D43" w:rsidP="00B836FD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437D43" w:rsidRPr="00B836FD" w:rsidRDefault="00437D43" w:rsidP="00B836FD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437D43" w:rsidRPr="00B836FD" w:rsidRDefault="00437D43" w:rsidP="00B836FD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:rsidR="00437D43" w:rsidRPr="00B836FD" w:rsidRDefault="00437D43" w:rsidP="00B836FD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sectPr w:rsidR="00437D43" w:rsidRPr="00B836FD" w:rsidSect="002D74A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3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D8A2B28"/>
    <w:multiLevelType w:val="hybridMultilevel"/>
    <w:tmpl w:val="F29E1DA0"/>
    <w:lvl w:ilvl="0" w:tplc="EB20D832">
      <w:start w:val="1"/>
      <w:numFmt w:val="bullet"/>
      <w:lvlText w:val="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D50188"/>
    <w:multiLevelType w:val="hybridMultilevel"/>
    <w:tmpl w:val="B94C1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44F5E"/>
    <w:multiLevelType w:val="multilevel"/>
    <w:tmpl w:val="739312A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7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12631475"/>
    <w:multiLevelType w:val="hybridMultilevel"/>
    <w:tmpl w:val="E96ED2D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5" w15:restartNumberingAfterBreak="0">
    <w:nsid w:val="12D5219E"/>
    <w:multiLevelType w:val="hybridMultilevel"/>
    <w:tmpl w:val="D5CEDD66"/>
    <w:lvl w:ilvl="0" w:tplc="345AE920">
      <w:start w:val="1"/>
      <w:numFmt w:val="bullet"/>
      <w:lvlText w:val=""/>
      <w:lvlJc w:val="left"/>
      <w:pPr>
        <w:ind w:left="1211" w:hanging="360"/>
      </w:pPr>
      <w:rPr>
        <w:rFonts w:ascii="Webdings" w:hAnsi="Webdings" w:hint="default"/>
        <w:color w:val="auto"/>
        <w:sz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A3113"/>
    <w:multiLevelType w:val="hybridMultilevel"/>
    <w:tmpl w:val="A3160DD2"/>
    <w:lvl w:ilvl="0" w:tplc="CB96D7E2">
      <w:start w:val="1"/>
      <w:numFmt w:val="bullet"/>
      <w:lvlText w:val=""/>
      <w:lvlJc w:val="left"/>
      <w:pPr>
        <w:ind w:left="1996" w:hanging="360"/>
      </w:pPr>
      <w:rPr>
        <w:rFonts w:ascii="Webdings" w:hAnsi="Webdings" w:hint="default"/>
        <w:sz w:val="40"/>
      </w:rPr>
    </w:lvl>
    <w:lvl w:ilvl="1" w:tplc="75EECA64">
      <w:start w:val="1"/>
      <w:numFmt w:val="bullet"/>
      <w:lvlText w:val=""/>
      <w:lvlJc w:val="left"/>
      <w:pPr>
        <w:ind w:left="1440" w:hanging="360"/>
      </w:pPr>
      <w:rPr>
        <w:rFonts w:ascii="Webdings" w:hAnsi="Webdings" w:hint="default"/>
        <w:color w:val="auto"/>
        <w:sz w:val="3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E4165"/>
    <w:multiLevelType w:val="hybridMultilevel"/>
    <w:tmpl w:val="947AB6F8"/>
    <w:lvl w:ilvl="0" w:tplc="50DEE090">
      <w:start w:val="1"/>
      <w:numFmt w:val="russianLower"/>
      <w:lvlText w:val="%1)"/>
      <w:lvlJc w:val="left"/>
      <w:pPr>
        <w:ind w:left="67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00C229B"/>
    <w:multiLevelType w:val="hybridMultilevel"/>
    <w:tmpl w:val="4F1C4382"/>
    <w:lvl w:ilvl="0" w:tplc="139C9F6E">
      <w:start w:val="1"/>
      <w:numFmt w:val="bullet"/>
      <w:lvlText w:val=""/>
      <w:lvlJc w:val="left"/>
      <w:pPr>
        <w:ind w:left="780" w:hanging="360"/>
      </w:pPr>
      <w:rPr>
        <w:rFonts w:ascii="Webdings" w:hAnsi="Webdings" w:hint="default"/>
        <w:color w:val="auto"/>
        <w:sz w:val="4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18228E3"/>
    <w:multiLevelType w:val="hybridMultilevel"/>
    <w:tmpl w:val="748A503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7" w:hanging="180"/>
      </w:pPr>
      <w:rPr>
        <w:rFonts w:cs="Times New Roman"/>
      </w:rPr>
    </w:lvl>
  </w:abstractNum>
  <w:abstractNum w:abstractNumId="11" w15:restartNumberingAfterBreak="0">
    <w:nsid w:val="257232D5"/>
    <w:multiLevelType w:val="multilevel"/>
    <w:tmpl w:val="803C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8644F3"/>
    <w:multiLevelType w:val="hybridMultilevel"/>
    <w:tmpl w:val="463E0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0C41B9"/>
    <w:multiLevelType w:val="hybridMultilevel"/>
    <w:tmpl w:val="557E50CC"/>
    <w:lvl w:ilvl="0" w:tplc="50DC99F4">
      <w:start w:val="1"/>
      <w:numFmt w:val="bullet"/>
      <w:lvlText w:val="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1F1A7A"/>
    <w:multiLevelType w:val="hybridMultilevel"/>
    <w:tmpl w:val="F0C0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675EB"/>
    <w:multiLevelType w:val="hybridMultilevel"/>
    <w:tmpl w:val="7C5E85F8"/>
    <w:lvl w:ilvl="0" w:tplc="F490F0A6">
      <w:start w:val="1"/>
      <w:numFmt w:val="bullet"/>
      <w:lvlText w:val=""/>
      <w:lvlJc w:val="left"/>
      <w:pPr>
        <w:ind w:left="720" w:hanging="360"/>
      </w:pPr>
      <w:rPr>
        <w:rFonts w:ascii="Webdings" w:hAnsi="Webdings" w:hint="default"/>
        <w:color w:val="auto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A339C"/>
    <w:multiLevelType w:val="hybridMultilevel"/>
    <w:tmpl w:val="97762288"/>
    <w:lvl w:ilvl="0" w:tplc="139C9F6E">
      <w:start w:val="1"/>
      <w:numFmt w:val="bullet"/>
      <w:lvlText w:val=""/>
      <w:lvlJc w:val="left"/>
      <w:pPr>
        <w:ind w:left="862" w:hanging="360"/>
      </w:pPr>
      <w:rPr>
        <w:rFonts w:ascii="Webdings" w:hAnsi="Webdings" w:hint="default"/>
        <w:color w:val="auto"/>
        <w:sz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F43D0"/>
    <w:multiLevelType w:val="hybridMultilevel"/>
    <w:tmpl w:val="8000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86DD8"/>
    <w:multiLevelType w:val="singleLevel"/>
    <w:tmpl w:val="3A458A5E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Arial" w:hAnsi="Arial"/>
        <w:sz w:val="20"/>
      </w:rPr>
    </w:lvl>
  </w:abstractNum>
  <w:abstractNum w:abstractNumId="21" w15:restartNumberingAfterBreak="0">
    <w:nsid w:val="490D2CE7"/>
    <w:multiLevelType w:val="hybridMultilevel"/>
    <w:tmpl w:val="79E6C7A0"/>
    <w:lvl w:ilvl="0" w:tplc="C46CFD8C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BF5EEE"/>
    <w:multiLevelType w:val="hybridMultilevel"/>
    <w:tmpl w:val="4BC4F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27FAA"/>
    <w:multiLevelType w:val="hybridMultilevel"/>
    <w:tmpl w:val="D374A98A"/>
    <w:lvl w:ilvl="0" w:tplc="50DC99F4">
      <w:start w:val="1"/>
      <w:numFmt w:val="bullet"/>
      <w:lvlText w:val=""/>
      <w:lvlJc w:val="left"/>
      <w:pPr>
        <w:ind w:left="14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25" w15:restartNumberingAfterBreak="0">
    <w:nsid w:val="4E111E80"/>
    <w:multiLevelType w:val="hybridMultilevel"/>
    <w:tmpl w:val="AA6438CA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703D6A"/>
    <w:multiLevelType w:val="hybridMultilevel"/>
    <w:tmpl w:val="63507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72E42"/>
    <w:multiLevelType w:val="hybridMultilevel"/>
    <w:tmpl w:val="B5DA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C2687"/>
    <w:multiLevelType w:val="hybridMultilevel"/>
    <w:tmpl w:val="F8568E2E"/>
    <w:lvl w:ilvl="0" w:tplc="1A04544A">
      <w:start w:val="1"/>
      <w:numFmt w:val="bullet"/>
      <w:lvlText w:val=""/>
      <w:lvlJc w:val="left"/>
      <w:pPr>
        <w:ind w:left="1996" w:hanging="360"/>
      </w:pPr>
      <w:rPr>
        <w:rFonts w:ascii="Webdings" w:hAnsi="Webdings" w:hint="default"/>
        <w:color w:val="auto"/>
        <w:sz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5099C"/>
    <w:multiLevelType w:val="hybridMultilevel"/>
    <w:tmpl w:val="A0E0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8391E"/>
    <w:multiLevelType w:val="hybridMultilevel"/>
    <w:tmpl w:val="1FF2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203BE"/>
    <w:multiLevelType w:val="hybridMultilevel"/>
    <w:tmpl w:val="69B6018A"/>
    <w:lvl w:ilvl="0" w:tplc="9D462EB2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1F64DD"/>
    <w:multiLevelType w:val="multilevel"/>
    <w:tmpl w:val="70BC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0A0DB4"/>
    <w:multiLevelType w:val="hybridMultilevel"/>
    <w:tmpl w:val="4AE0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A87A84"/>
    <w:multiLevelType w:val="hybridMultilevel"/>
    <w:tmpl w:val="BC5492CE"/>
    <w:lvl w:ilvl="0" w:tplc="6534FC0C">
      <w:start w:val="1"/>
      <w:numFmt w:val="decimal"/>
      <w:lvlText w:val="%1."/>
      <w:lvlJc w:val="left"/>
      <w:pPr>
        <w:ind w:left="720" w:hanging="360"/>
      </w:pPr>
      <w:rPr>
        <w:rFonts w:cs="Times New Roman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D84229"/>
    <w:multiLevelType w:val="hybridMultilevel"/>
    <w:tmpl w:val="DC16BE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7DD40012"/>
    <w:multiLevelType w:val="hybridMultilevel"/>
    <w:tmpl w:val="064CEE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C928C3"/>
    <w:multiLevelType w:val="hybridMultilevel"/>
    <w:tmpl w:val="1B1C4B54"/>
    <w:lvl w:ilvl="0" w:tplc="5868EAA6">
      <w:start w:val="1"/>
      <w:numFmt w:val="bullet"/>
      <w:lvlText w:val=""/>
      <w:lvlJc w:val="left"/>
      <w:pPr>
        <w:ind w:left="644" w:hanging="360"/>
      </w:pPr>
      <w:rPr>
        <w:rFonts w:ascii="Wingdings" w:hAnsi="Wingdings" w:hint="default"/>
        <w:color w:val="auto"/>
        <w:sz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C8D74">
      <w:start w:val="1"/>
      <w:numFmt w:val="bullet"/>
      <w:lvlText w:val=""/>
      <w:lvlJc w:val="left"/>
      <w:pPr>
        <w:ind w:left="2880" w:hanging="360"/>
      </w:pPr>
      <w:rPr>
        <w:rFonts w:ascii="Wingdings" w:hAnsi="Wingdings" w:hint="default"/>
        <w:color w:val="auto"/>
        <w:sz w:val="40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30"/>
  </w:num>
  <w:num w:numId="4">
    <w:abstractNumId w:val="28"/>
  </w:num>
  <w:num w:numId="5">
    <w:abstractNumId w:val="18"/>
  </w:num>
  <w:num w:numId="6">
    <w:abstractNumId w:val="2"/>
  </w:num>
  <w:num w:numId="7">
    <w:abstractNumId w:val="27"/>
  </w:num>
  <w:num w:numId="8">
    <w:abstractNumId w:val="22"/>
  </w:num>
  <w:num w:numId="9">
    <w:abstractNumId w:val="25"/>
  </w:num>
  <w:num w:numId="10">
    <w:abstractNumId w:val="23"/>
  </w:num>
  <w:num w:numId="11">
    <w:abstractNumId w:val="32"/>
  </w:num>
  <w:num w:numId="12">
    <w:abstractNumId w:val="1"/>
  </w:num>
  <w:num w:numId="13">
    <w:abstractNumId w:val="8"/>
  </w:num>
  <w:num w:numId="14">
    <w:abstractNumId w:val="4"/>
  </w:num>
  <w:num w:numId="15">
    <w:abstractNumId w:val="10"/>
  </w:num>
  <w:num w:numId="16">
    <w:abstractNumId w:val="13"/>
  </w:num>
  <w:num w:numId="17">
    <w:abstractNumId w:val="5"/>
  </w:num>
  <w:num w:numId="18">
    <w:abstractNumId w:val="16"/>
  </w:num>
  <w:num w:numId="19">
    <w:abstractNumId w:val="38"/>
  </w:num>
  <w:num w:numId="20">
    <w:abstractNumId w:val="29"/>
  </w:num>
  <w:num w:numId="21">
    <w:abstractNumId w:val="7"/>
  </w:num>
  <w:num w:numId="22">
    <w:abstractNumId w:val="15"/>
  </w:num>
  <w:num w:numId="23">
    <w:abstractNumId w:val="31"/>
  </w:num>
  <w:num w:numId="24">
    <w:abstractNumId w:val="36"/>
  </w:num>
  <w:num w:numId="25">
    <w:abstractNumId w:val="14"/>
  </w:num>
  <w:num w:numId="26">
    <w:abstractNumId w:val="9"/>
  </w:num>
  <w:num w:numId="27">
    <w:abstractNumId w:val="17"/>
  </w:num>
  <w:num w:numId="28">
    <w:abstractNumId w:val="19"/>
  </w:num>
  <w:num w:numId="29">
    <w:abstractNumId w:val="37"/>
  </w:num>
  <w:num w:numId="30">
    <w:abstractNumId w:val="24"/>
  </w:num>
  <w:num w:numId="31">
    <w:abstractNumId w:val="26"/>
  </w:num>
  <w:num w:numId="32">
    <w:abstractNumId w:val="0"/>
  </w:num>
  <w:num w:numId="33">
    <w:abstractNumId w:val="6"/>
  </w:num>
  <w:num w:numId="34">
    <w:abstractNumId w:val="20"/>
  </w:num>
  <w:num w:numId="35">
    <w:abstractNumId w:val="3"/>
  </w:num>
  <w:num w:numId="36">
    <w:abstractNumId w:val="33"/>
  </w:num>
  <w:num w:numId="37">
    <w:abstractNumId w:val="11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F07"/>
    <w:rsid w:val="000C17EE"/>
    <w:rsid w:val="0011372E"/>
    <w:rsid w:val="0020091F"/>
    <w:rsid w:val="00267F1A"/>
    <w:rsid w:val="00295985"/>
    <w:rsid w:val="002D74AB"/>
    <w:rsid w:val="00305630"/>
    <w:rsid w:val="0031779C"/>
    <w:rsid w:val="00364BE0"/>
    <w:rsid w:val="00375F50"/>
    <w:rsid w:val="003A198C"/>
    <w:rsid w:val="003D36E8"/>
    <w:rsid w:val="003E504A"/>
    <w:rsid w:val="00433562"/>
    <w:rsid w:val="004347FC"/>
    <w:rsid w:val="00437D43"/>
    <w:rsid w:val="00485898"/>
    <w:rsid w:val="004C0FB9"/>
    <w:rsid w:val="004D27FE"/>
    <w:rsid w:val="004E6620"/>
    <w:rsid w:val="004E6672"/>
    <w:rsid w:val="00511FC1"/>
    <w:rsid w:val="005528F2"/>
    <w:rsid w:val="005A5B0D"/>
    <w:rsid w:val="005C521C"/>
    <w:rsid w:val="006432C7"/>
    <w:rsid w:val="00650D57"/>
    <w:rsid w:val="006847F8"/>
    <w:rsid w:val="006863D6"/>
    <w:rsid w:val="006B39EA"/>
    <w:rsid w:val="006F75B2"/>
    <w:rsid w:val="007953A1"/>
    <w:rsid w:val="007E6119"/>
    <w:rsid w:val="008B250A"/>
    <w:rsid w:val="009424BD"/>
    <w:rsid w:val="009617CD"/>
    <w:rsid w:val="009D5435"/>
    <w:rsid w:val="00A32138"/>
    <w:rsid w:val="00A97F68"/>
    <w:rsid w:val="00AA699E"/>
    <w:rsid w:val="00AB6A5A"/>
    <w:rsid w:val="00AE6EB9"/>
    <w:rsid w:val="00B24DA7"/>
    <w:rsid w:val="00B445AD"/>
    <w:rsid w:val="00B836FD"/>
    <w:rsid w:val="00BC646D"/>
    <w:rsid w:val="00BE45A1"/>
    <w:rsid w:val="00C432A0"/>
    <w:rsid w:val="00C53AB7"/>
    <w:rsid w:val="00C70EFE"/>
    <w:rsid w:val="00D62345"/>
    <w:rsid w:val="00D7713F"/>
    <w:rsid w:val="00D847E9"/>
    <w:rsid w:val="00D86D9F"/>
    <w:rsid w:val="00DE115E"/>
    <w:rsid w:val="00E60F07"/>
    <w:rsid w:val="00E6332D"/>
    <w:rsid w:val="00F0130B"/>
    <w:rsid w:val="00F24E34"/>
    <w:rsid w:val="00F2627E"/>
    <w:rsid w:val="00F52A60"/>
    <w:rsid w:val="00F57378"/>
    <w:rsid w:val="00F67FD8"/>
    <w:rsid w:val="00F82F15"/>
    <w:rsid w:val="00FA685A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D89EFC"/>
  <w15:docId w15:val="{01FDB946-1D10-4CFE-9614-74B91E19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4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36FD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B836FD"/>
    <w:pPr>
      <w:ind w:left="720"/>
    </w:pPr>
    <w:rPr>
      <w:rFonts w:cs="Calibri"/>
    </w:rPr>
  </w:style>
  <w:style w:type="paragraph" w:styleId="2">
    <w:name w:val="Body Text Indent 2"/>
    <w:basedOn w:val="a"/>
    <w:link w:val="20"/>
    <w:uiPriority w:val="99"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B836FD"/>
    <w:rPr>
      <w:rFonts w:ascii="Times NR Cyr MT" w:hAnsi="Times NR Cyr MT" w:cs="Times New Roman"/>
      <w:sz w:val="28"/>
      <w:szCs w:val="28"/>
      <w:lang w:eastAsia="ru-RU"/>
    </w:rPr>
  </w:style>
  <w:style w:type="table" w:styleId="a5">
    <w:name w:val="Table Grid"/>
    <w:basedOn w:val="a1"/>
    <w:uiPriority w:val="99"/>
    <w:rsid w:val="00B836F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836FD"/>
    <w:rPr>
      <w:rFonts w:cs="Times New Roman"/>
    </w:rPr>
  </w:style>
  <w:style w:type="table" w:customStyle="1" w:styleId="1">
    <w:name w:val="Сетка таблицы1"/>
    <w:uiPriority w:val="99"/>
    <w:rsid w:val="00B836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3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2335</Words>
  <Characters>13313</Characters>
  <Application>Microsoft Office Word</Application>
  <DocSecurity>0</DocSecurity>
  <Lines>110</Lines>
  <Paragraphs>31</Paragraphs>
  <ScaleCrop>false</ScaleCrop>
  <Company>pss</Company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49</cp:revision>
  <dcterms:created xsi:type="dcterms:W3CDTF">2018-05-22T11:41:00Z</dcterms:created>
  <dcterms:modified xsi:type="dcterms:W3CDTF">2024-05-03T08:41:00Z</dcterms:modified>
</cp:coreProperties>
</file>